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F8" w:rsidRDefault="00C33207" w:rsidP="00C33207">
      <w:r>
        <w:rPr>
          <w:noProof/>
          <w:lang w:eastAsia="fr-FR"/>
        </w:rPr>
        <w:drawing>
          <wp:inline distT="0" distB="0" distL="0" distR="0" wp14:anchorId="0935FBCF" wp14:editId="5299630D">
            <wp:extent cx="1381125" cy="4095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07" w:rsidRPr="002C7EB2" w:rsidRDefault="00C33207" w:rsidP="00235608">
      <w:pPr>
        <w:jc w:val="center"/>
        <w:rPr>
          <w:b/>
          <w:color w:val="00B050"/>
          <w:sz w:val="38"/>
          <w:szCs w:val="38"/>
        </w:rPr>
      </w:pPr>
      <w:r w:rsidRPr="002C7EB2">
        <w:rPr>
          <w:b/>
          <w:color w:val="00B050"/>
          <w:sz w:val="38"/>
          <w:szCs w:val="38"/>
        </w:rPr>
        <w:t xml:space="preserve">L’APAJH de l’Ariège recrute pour son Foyer </w:t>
      </w:r>
      <w:r w:rsidR="00D71519" w:rsidRPr="002C7EB2">
        <w:rPr>
          <w:b/>
          <w:color w:val="00B050"/>
          <w:sz w:val="38"/>
          <w:szCs w:val="38"/>
        </w:rPr>
        <w:t>d’Hébergement du Couserans</w:t>
      </w:r>
      <w:r w:rsidRPr="002C7EB2">
        <w:rPr>
          <w:b/>
          <w:color w:val="00B050"/>
          <w:sz w:val="38"/>
          <w:szCs w:val="38"/>
        </w:rPr>
        <w:t xml:space="preserve">  </w:t>
      </w:r>
      <w:r w:rsidR="00235608" w:rsidRPr="002C7EB2">
        <w:rPr>
          <w:b/>
          <w:color w:val="00B050"/>
          <w:sz w:val="38"/>
          <w:szCs w:val="38"/>
        </w:rPr>
        <w:t xml:space="preserve">(ESMS) </w:t>
      </w:r>
      <w:r w:rsidRPr="002C7EB2">
        <w:rPr>
          <w:b/>
          <w:color w:val="00B050"/>
          <w:sz w:val="38"/>
          <w:szCs w:val="38"/>
        </w:rPr>
        <w:t>de Saint-Girons</w:t>
      </w:r>
      <w:r w:rsidR="009C2CF8" w:rsidRPr="002C7EB2">
        <w:rPr>
          <w:b/>
          <w:color w:val="00B050"/>
          <w:sz w:val="38"/>
          <w:szCs w:val="38"/>
        </w:rPr>
        <w:t xml:space="preserve"> 09</w:t>
      </w:r>
    </w:p>
    <w:p w:rsidR="00C33207" w:rsidRPr="00235608" w:rsidRDefault="00C33207" w:rsidP="00235608">
      <w:pPr>
        <w:ind w:left="708" w:firstLine="708"/>
        <w:rPr>
          <w:b/>
          <w:sz w:val="40"/>
          <w:szCs w:val="40"/>
        </w:rPr>
      </w:pPr>
      <w:r w:rsidRPr="00235608">
        <w:rPr>
          <w:b/>
          <w:sz w:val="40"/>
          <w:szCs w:val="40"/>
        </w:rPr>
        <w:t xml:space="preserve">un(e) </w:t>
      </w:r>
      <w:r w:rsidR="009C2CF8" w:rsidRPr="00235608">
        <w:rPr>
          <w:b/>
          <w:sz w:val="40"/>
          <w:szCs w:val="40"/>
        </w:rPr>
        <w:t>Moniteur-Educateur</w:t>
      </w:r>
      <w:r w:rsidRPr="00235608">
        <w:rPr>
          <w:b/>
          <w:sz w:val="40"/>
          <w:szCs w:val="40"/>
        </w:rPr>
        <w:t xml:space="preserve"> diplômé(e) </w:t>
      </w:r>
    </w:p>
    <w:p w:rsidR="00C33207" w:rsidRPr="00235608" w:rsidRDefault="00C33207" w:rsidP="00C33207">
      <w:pPr>
        <w:jc w:val="center"/>
        <w:rPr>
          <w:b/>
          <w:sz w:val="40"/>
          <w:szCs w:val="40"/>
        </w:rPr>
      </w:pPr>
      <w:r w:rsidRPr="00235608">
        <w:rPr>
          <w:b/>
          <w:sz w:val="40"/>
          <w:szCs w:val="40"/>
        </w:rPr>
        <w:t>CD</w:t>
      </w:r>
      <w:r w:rsidR="00A77B09" w:rsidRPr="00235608">
        <w:rPr>
          <w:b/>
          <w:sz w:val="40"/>
          <w:szCs w:val="40"/>
        </w:rPr>
        <w:t xml:space="preserve">I </w:t>
      </w:r>
      <w:r w:rsidRPr="00235608">
        <w:rPr>
          <w:b/>
          <w:sz w:val="40"/>
          <w:szCs w:val="40"/>
        </w:rPr>
        <w:t>temps pl</w:t>
      </w:r>
      <w:r w:rsidR="00FF04A8" w:rsidRPr="00235608">
        <w:rPr>
          <w:b/>
          <w:sz w:val="40"/>
          <w:szCs w:val="40"/>
        </w:rPr>
        <w:t>ein</w:t>
      </w:r>
      <w:r w:rsidR="00A77B09" w:rsidRPr="00235608">
        <w:rPr>
          <w:b/>
          <w:sz w:val="40"/>
          <w:szCs w:val="40"/>
        </w:rPr>
        <w:t xml:space="preserve"> à pourvoir</w:t>
      </w:r>
      <w:r w:rsidRPr="00235608">
        <w:rPr>
          <w:b/>
          <w:sz w:val="40"/>
          <w:szCs w:val="40"/>
        </w:rPr>
        <w:t xml:space="preserve">. </w:t>
      </w:r>
    </w:p>
    <w:p w:rsidR="00C33207" w:rsidRDefault="00C33207" w:rsidP="00C33207">
      <w:pPr>
        <w:rPr>
          <w:b/>
        </w:rPr>
      </w:pPr>
    </w:p>
    <w:p w:rsidR="00C33207" w:rsidRPr="00235608" w:rsidRDefault="00C33207" w:rsidP="00235608">
      <w:pPr>
        <w:spacing w:after="0" w:line="240" w:lineRule="auto"/>
        <w:ind w:right="-567"/>
        <w:jc w:val="both"/>
        <w:rPr>
          <w:rFonts w:cstheme="minorHAnsi"/>
          <w:sz w:val="28"/>
          <w:szCs w:val="28"/>
        </w:rPr>
      </w:pPr>
      <w:r w:rsidRPr="00235608">
        <w:rPr>
          <w:rFonts w:cstheme="minorHAnsi"/>
          <w:b/>
          <w:i/>
          <w:sz w:val="28"/>
          <w:szCs w:val="28"/>
        </w:rPr>
        <w:t>L’établissement</w:t>
      </w:r>
      <w:r w:rsidRPr="00235608">
        <w:rPr>
          <w:rFonts w:cstheme="minorHAnsi"/>
          <w:sz w:val="28"/>
          <w:szCs w:val="28"/>
        </w:rPr>
        <w:t xml:space="preserve">, a pour objectif fondamental une offre d’accompagnement </w:t>
      </w:r>
      <w:r w:rsidR="001A2101">
        <w:rPr>
          <w:rFonts w:cstheme="minorHAnsi"/>
          <w:sz w:val="28"/>
          <w:szCs w:val="28"/>
        </w:rPr>
        <w:t>médico-</w:t>
      </w:r>
      <w:r w:rsidRPr="00235608">
        <w:rPr>
          <w:rFonts w:cstheme="minorHAnsi"/>
          <w:sz w:val="28"/>
          <w:szCs w:val="28"/>
        </w:rPr>
        <w:t xml:space="preserve">social pour des personnes adultes présentant </w:t>
      </w:r>
      <w:r w:rsidR="00D71519" w:rsidRPr="00235608">
        <w:rPr>
          <w:rFonts w:cstheme="minorHAnsi"/>
          <w:sz w:val="28"/>
          <w:szCs w:val="28"/>
        </w:rPr>
        <w:t>différentes pathologies</w:t>
      </w:r>
      <w:r w:rsidR="009C2CF8" w:rsidRPr="00235608">
        <w:rPr>
          <w:rFonts w:cstheme="minorHAnsi"/>
          <w:sz w:val="28"/>
          <w:szCs w:val="28"/>
        </w:rPr>
        <w:t>.</w:t>
      </w:r>
      <w:r w:rsidRPr="00235608">
        <w:rPr>
          <w:rFonts w:cstheme="minorHAnsi"/>
          <w:sz w:val="28"/>
          <w:szCs w:val="28"/>
        </w:rPr>
        <w:t xml:space="preserve"> </w:t>
      </w:r>
    </w:p>
    <w:p w:rsidR="00911D92" w:rsidRPr="00235608" w:rsidRDefault="00911D92" w:rsidP="00235608">
      <w:pPr>
        <w:spacing w:after="0" w:line="240" w:lineRule="auto"/>
        <w:ind w:right="-567"/>
        <w:jc w:val="both"/>
        <w:rPr>
          <w:rFonts w:cstheme="minorHAnsi"/>
          <w:sz w:val="28"/>
          <w:szCs w:val="28"/>
        </w:rPr>
      </w:pPr>
    </w:p>
    <w:p w:rsidR="003D00D2" w:rsidRPr="00235608" w:rsidRDefault="003D00D2" w:rsidP="00235608">
      <w:pPr>
        <w:widowControl w:val="0"/>
        <w:spacing w:line="240" w:lineRule="auto"/>
        <w:ind w:right="-567"/>
        <w:jc w:val="both"/>
        <w:rPr>
          <w:rFonts w:cstheme="minorHAnsi"/>
          <w:sz w:val="28"/>
          <w:szCs w:val="28"/>
        </w:rPr>
      </w:pPr>
      <w:r w:rsidRPr="00235608">
        <w:rPr>
          <w:rFonts w:cstheme="minorHAnsi"/>
          <w:sz w:val="28"/>
          <w:szCs w:val="28"/>
        </w:rPr>
        <w:t>Les pathologies</w:t>
      </w:r>
      <w:r w:rsidR="009C2CF8" w:rsidRPr="00235608">
        <w:rPr>
          <w:rFonts w:cstheme="minorHAnsi"/>
          <w:sz w:val="28"/>
          <w:szCs w:val="28"/>
        </w:rPr>
        <w:t xml:space="preserve"> / problématiques</w:t>
      </w:r>
      <w:r w:rsidRPr="00235608">
        <w:rPr>
          <w:rFonts w:cstheme="minorHAnsi"/>
          <w:sz w:val="28"/>
          <w:szCs w:val="28"/>
        </w:rPr>
        <w:t xml:space="preserve"> déterminant les handicaps accueillis sont les suivantes : </w:t>
      </w:r>
    </w:p>
    <w:p w:rsidR="009C2CF8" w:rsidRPr="00235608" w:rsidRDefault="009C2CF8" w:rsidP="00235608">
      <w:pPr>
        <w:pStyle w:val="Paragraphedeliste"/>
        <w:widowControl w:val="0"/>
        <w:numPr>
          <w:ilvl w:val="0"/>
          <w:numId w:val="1"/>
        </w:numPr>
        <w:ind w:right="-567"/>
        <w:jc w:val="both"/>
        <w:rPr>
          <w:rFonts w:asciiTheme="minorHAnsi" w:hAnsiTheme="minorHAnsi" w:cstheme="minorHAnsi"/>
          <w:sz w:val="28"/>
          <w:szCs w:val="28"/>
        </w:rPr>
      </w:pPr>
      <w:r w:rsidRPr="00235608">
        <w:rPr>
          <w:rFonts w:asciiTheme="minorHAnsi" w:hAnsiTheme="minorHAnsi" w:cstheme="minorHAnsi"/>
          <w:sz w:val="28"/>
          <w:szCs w:val="28"/>
        </w:rPr>
        <w:t>Déficiences intellectuelles ;</w:t>
      </w:r>
    </w:p>
    <w:p w:rsidR="003D00D2" w:rsidRPr="00235608" w:rsidRDefault="009C2CF8" w:rsidP="00235608">
      <w:pPr>
        <w:pStyle w:val="Paragraphedeliste"/>
        <w:widowControl w:val="0"/>
        <w:numPr>
          <w:ilvl w:val="0"/>
          <w:numId w:val="1"/>
        </w:numPr>
        <w:ind w:right="-567"/>
        <w:jc w:val="both"/>
        <w:rPr>
          <w:rFonts w:asciiTheme="minorHAnsi" w:hAnsiTheme="minorHAnsi" w:cstheme="minorHAnsi"/>
          <w:sz w:val="28"/>
          <w:szCs w:val="28"/>
        </w:rPr>
      </w:pPr>
      <w:r w:rsidRPr="00235608">
        <w:rPr>
          <w:rFonts w:asciiTheme="minorHAnsi" w:hAnsiTheme="minorHAnsi" w:cstheme="minorHAnsi"/>
          <w:sz w:val="28"/>
          <w:szCs w:val="28"/>
        </w:rPr>
        <w:t>Troubles du psychisme</w:t>
      </w:r>
      <w:r w:rsidR="003D00D2" w:rsidRPr="00235608">
        <w:rPr>
          <w:rFonts w:asciiTheme="minorHAnsi" w:hAnsiTheme="minorHAnsi" w:cstheme="minorHAnsi"/>
          <w:sz w:val="28"/>
          <w:szCs w:val="28"/>
        </w:rPr>
        <w:t> ;</w:t>
      </w:r>
      <w:r w:rsidRPr="00235608">
        <w:rPr>
          <w:rFonts w:asciiTheme="minorHAnsi" w:hAnsiTheme="minorHAnsi" w:cstheme="minorHAnsi"/>
          <w:sz w:val="28"/>
          <w:szCs w:val="28"/>
        </w:rPr>
        <w:t xml:space="preserve"> Troubles du comportement et de la communication ;</w:t>
      </w:r>
    </w:p>
    <w:p w:rsidR="003D00D2" w:rsidRPr="00235608" w:rsidRDefault="009C2CF8" w:rsidP="00235608">
      <w:pPr>
        <w:pStyle w:val="Paragraphedeliste"/>
        <w:widowControl w:val="0"/>
        <w:numPr>
          <w:ilvl w:val="0"/>
          <w:numId w:val="1"/>
        </w:numPr>
        <w:spacing w:line="276" w:lineRule="auto"/>
        <w:ind w:right="-567"/>
        <w:jc w:val="both"/>
        <w:rPr>
          <w:rFonts w:asciiTheme="minorHAnsi" w:hAnsiTheme="minorHAnsi" w:cstheme="minorHAnsi"/>
          <w:sz w:val="28"/>
          <w:szCs w:val="28"/>
        </w:rPr>
      </w:pPr>
      <w:r w:rsidRPr="00235608">
        <w:rPr>
          <w:rFonts w:asciiTheme="minorHAnsi" w:hAnsiTheme="minorHAnsi" w:cstheme="minorHAnsi"/>
          <w:sz w:val="28"/>
          <w:szCs w:val="28"/>
        </w:rPr>
        <w:t>Autisme et autres TED</w:t>
      </w:r>
      <w:r w:rsidR="003D00D2" w:rsidRPr="00235608">
        <w:rPr>
          <w:rFonts w:asciiTheme="minorHAnsi" w:hAnsiTheme="minorHAnsi" w:cstheme="minorHAnsi"/>
          <w:sz w:val="28"/>
          <w:szCs w:val="28"/>
        </w:rPr>
        <w:t> ;</w:t>
      </w:r>
    </w:p>
    <w:p w:rsidR="003D00D2" w:rsidRPr="00235608" w:rsidRDefault="009C2CF8" w:rsidP="00235608">
      <w:pPr>
        <w:pStyle w:val="Paragraphedeliste"/>
        <w:widowControl w:val="0"/>
        <w:numPr>
          <w:ilvl w:val="0"/>
          <w:numId w:val="1"/>
        </w:numPr>
        <w:spacing w:line="276" w:lineRule="auto"/>
        <w:ind w:right="-567"/>
        <w:jc w:val="both"/>
        <w:rPr>
          <w:rFonts w:asciiTheme="minorHAnsi" w:hAnsiTheme="minorHAnsi" w:cstheme="minorHAnsi"/>
          <w:sz w:val="28"/>
          <w:szCs w:val="28"/>
        </w:rPr>
      </w:pPr>
      <w:r w:rsidRPr="00235608">
        <w:rPr>
          <w:rFonts w:asciiTheme="minorHAnsi" w:hAnsiTheme="minorHAnsi" w:cstheme="minorHAnsi"/>
          <w:sz w:val="28"/>
          <w:szCs w:val="28"/>
        </w:rPr>
        <w:t>Déficiences motrices, métaboliques, visuelles ou auditives</w:t>
      </w:r>
      <w:r w:rsidR="003D00D2" w:rsidRPr="0023560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3D00D2" w:rsidRPr="00235608" w:rsidRDefault="009C2CF8" w:rsidP="00235608">
      <w:pPr>
        <w:pStyle w:val="Paragraphedeliste"/>
        <w:numPr>
          <w:ilvl w:val="0"/>
          <w:numId w:val="1"/>
        </w:numPr>
        <w:spacing w:line="276" w:lineRule="auto"/>
        <w:ind w:right="-567"/>
        <w:jc w:val="both"/>
        <w:rPr>
          <w:rFonts w:asciiTheme="minorHAnsi" w:hAnsiTheme="minorHAnsi" w:cstheme="minorHAnsi"/>
          <w:sz w:val="28"/>
          <w:szCs w:val="28"/>
        </w:rPr>
      </w:pPr>
      <w:r w:rsidRPr="00235608">
        <w:rPr>
          <w:rFonts w:asciiTheme="minorHAnsi" w:hAnsiTheme="minorHAnsi" w:cstheme="minorHAnsi"/>
          <w:sz w:val="28"/>
          <w:szCs w:val="28"/>
        </w:rPr>
        <w:t>Troubles du langage et des apprentissages.</w:t>
      </w:r>
    </w:p>
    <w:p w:rsidR="001A2101" w:rsidRDefault="001A2101" w:rsidP="00235608">
      <w:pPr>
        <w:ind w:right="-567"/>
        <w:rPr>
          <w:rFonts w:ascii="Arial" w:hAnsi="Arial" w:cs="Arial"/>
          <w:sz w:val="28"/>
          <w:szCs w:val="28"/>
        </w:rPr>
      </w:pPr>
    </w:p>
    <w:p w:rsidR="00C33207" w:rsidRPr="00235608" w:rsidRDefault="003D00D2" w:rsidP="00235608">
      <w:pPr>
        <w:ind w:right="-567"/>
        <w:rPr>
          <w:sz w:val="28"/>
          <w:szCs w:val="28"/>
        </w:rPr>
      </w:pPr>
      <w:r w:rsidRPr="00235608">
        <w:rPr>
          <w:b/>
          <w:i/>
          <w:sz w:val="28"/>
          <w:szCs w:val="28"/>
        </w:rPr>
        <w:t>Capacités d’accueil</w:t>
      </w:r>
      <w:r w:rsidRPr="00235608">
        <w:rPr>
          <w:sz w:val="28"/>
          <w:szCs w:val="28"/>
        </w:rPr>
        <w:t xml:space="preserve"> : </w:t>
      </w:r>
      <w:r w:rsidR="009C2CF8" w:rsidRPr="00235608">
        <w:rPr>
          <w:sz w:val="28"/>
          <w:szCs w:val="28"/>
        </w:rPr>
        <w:t>37</w:t>
      </w:r>
      <w:r w:rsidRPr="00235608">
        <w:rPr>
          <w:sz w:val="28"/>
          <w:szCs w:val="28"/>
        </w:rPr>
        <w:t xml:space="preserve"> personnes</w:t>
      </w:r>
    </w:p>
    <w:p w:rsidR="003D00D2" w:rsidRPr="00235608" w:rsidRDefault="003D00D2" w:rsidP="00235608">
      <w:pPr>
        <w:ind w:right="-567"/>
        <w:rPr>
          <w:sz w:val="28"/>
          <w:szCs w:val="28"/>
        </w:rPr>
      </w:pPr>
      <w:r w:rsidRPr="00235608">
        <w:rPr>
          <w:sz w:val="28"/>
          <w:szCs w:val="28"/>
        </w:rPr>
        <w:t>L’établissement est situé à Saint-Girons</w:t>
      </w:r>
      <w:r w:rsidR="009C2CF8" w:rsidRPr="00235608">
        <w:rPr>
          <w:sz w:val="28"/>
          <w:szCs w:val="28"/>
        </w:rPr>
        <w:t xml:space="preserve">, </w:t>
      </w:r>
      <w:r w:rsidR="00D71519" w:rsidRPr="00235608">
        <w:rPr>
          <w:sz w:val="28"/>
          <w:szCs w:val="28"/>
        </w:rPr>
        <w:t>département de l’</w:t>
      </w:r>
      <w:r w:rsidR="009C2CF8" w:rsidRPr="00235608">
        <w:rPr>
          <w:sz w:val="28"/>
          <w:szCs w:val="28"/>
        </w:rPr>
        <w:t>Ariège,</w:t>
      </w:r>
      <w:r w:rsidRPr="00235608">
        <w:rPr>
          <w:sz w:val="28"/>
          <w:szCs w:val="28"/>
        </w:rPr>
        <w:t xml:space="preserve"> capitale du Couserans au pied des Pyrénées, à 1h30 de Toulouse et ¾ d’heures des pistes de ski. </w:t>
      </w:r>
    </w:p>
    <w:p w:rsidR="003D00D2" w:rsidRPr="00235608" w:rsidRDefault="003D00D2" w:rsidP="00235608">
      <w:pPr>
        <w:ind w:right="-567"/>
        <w:rPr>
          <w:sz w:val="28"/>
          <w:szCs w:val="28"/>
        </w:rPr>
      </w:pPr>
      <w:r w:rsidRPr="00235608">
        <w:rPr>
          <w:b/>
          <w:i/>
          <w:sz w:val="28"/>
          <w:szCs w:val="28"/>
        </w:rPr>
        <w:t>Poste</w:t>
      </w:r>
      <w:r w:rsidRPr="00235608">
        <w:rPr>
          <w:i/>
          <w:sz w:val="28"/>
          <w:szCs w:val="28"/>
        </w:rPr>
        <w:t> </w:t>
      </w:r>
      <w:r w:rsidRPr="00235608">
        <w:rPr>
          <w:sz w:val="28"/>
          <w:szCs w:val="28"/>
        </w:rPr>
        <w:t xml:space="preserve">: </w:t>
      </w:r>
      <w:r w:rsidR="0014237D" w:rsidRPr="00235608">
        <w:rPr>
          <w:b/>
          <w:sz w:val="28"/>
          <w:szCs w:val="28"/>
        </w:rPr>
        <w:t>Moniteur-Educateur</w:t>
      </w:r>
      <w:r w:rsidR="003F1374" w:rsidRPr="00235608">
        <w:rPr>
          <w:b/>
          <w:sz w:val="28"/>
          <w:szCs w:val="28"/>
        </w:rPr>
        <w:t xml:space="preserve"> </w:t>
      </w:r>
      <w:r w:rsidRPr="00235608">
        <w:rPr>
          <w:b/>
          <w:sz w:val="28"/>
          <w:szCs w:val="28"/>
        </w:rPr>
        <w:t>temps pl</w:t>
      </w:r>
      <w:r w:rsidR="00FF04A8" w:rsidRPr="00235608">
        <w:rPr>
          <w:b/>
          <w:sz w:val="28"/>
          <w:szCs w:val="28"/>
        </w:rPr>
        <w:t>ein</w:t>
      </w:r>
      <w:r w:rsidR="00FF04A8" w:rsidRPr="00235608">
        <w:rPr>
          <w:sz w:val="28"/>
          <w:szCs w:val="28"/>
        </w:rPr>
        <w:t xml:space="preserve"> (annualisation sur la base de 35 heures)</w:t>
      </w:r>
      <w:r w:rsidRPr="00235608">
        <w:rPr>
          <w:sz w:val="28"/>
          <w:szCs w:val="28"/>
        </w:rPr>
        <w:t xml:space="preserve"> </w:t>
      </w:r>
    </w:p>
    <w:p w:rsidR="003D00D2" w:rsidRPr="00235608" w:rsidRDefault="003D00D2" w:rsidP="00235608">
      <w:pPr>
        <w:ind w:right="-567"/>
        <w:rPr>
          <w:sz w:val="28"/>
          <w:szCs w:val="28"/>
        </w:rPr>
      </w:pPr>
      <w:r w:rsidRPr="00235608">
        <w:rPr>
          <w:sz w:val="28"/>
          <w:szCs w:val="28"/>
        </w:rPr>
        <w:tab/>
        <w:t>Convention collective CCNT1966 </w:t>
      </w:r>
      <w:r w:rsidR="003F1374" w:rsidRPr="00235608">
        <w:rPr>
          <w:b/>
          <w:sz w:val="28"/>
          <w:szCs w:val="28"/>
        </w:rPr>
        <w:t xml:space="preserve"> </w:t>
      </w:r>
    </w:p>
    <w:p w:rsidR="00FF04A8" w:rsidRPr="00235608" w:rsidRDefault="00FF04A8" w:rsidP="00235608">
      <w:pPr>
        <w:ind w:right="-567"/>
        <w:rPr>
          <w:sz w:val="28"/>
          <w:szCs w:val="28"/>
        </w:rPr>
      </w:pPr>
      <w:r w:rsidRPr="00235608">
        <w:rPr>
          <w:sz w:val="28"/>
          <w:szCs w:val="28"/>
        </w:rPr>
        <w:tab/>
        <w:t>Possibilité de reprise de tout ou partie de l’ancienneté sur justificatif.</w:t>
      </w:r>
    </w:p>
    <w:p w:rsidR="00FF04A8" w:rsidRPr="00235608" w:rsidRDefault="00DC548C" w:rsidP="00235608">
      <w:pPr>
        <w:ind w:right="-567"/>
        <w:rPr>
          <w:sz w:val="28"/>
          <w:szCs w:val="28"/>
        </w:rPr>
      </w:pPr>
      <w:r w:rsidRPr="00235608">
        <w:rPr>
          <w:sz w:val="28"/>
          <w:szCs w:val="28"/>
        </w:rPr>
        <w:t xml:space="preserve">  </w:t>
      </w:r>
      <w:r w:rsidR="00FF04A8" w:rsidRPr="00235608">
        <w:rPr>
          <w:sz w:val="28"/>
          <w:szCs w:val="28"/>
        </w:rPr>
        <w:t xml:space="preserve">Vous bénéficierez des avantages du Comité d’Entreprise de l’association. </w:t>
      </w:r>
    </w:p>
    <w:p w:rsidR="00C74493" w:rsidRPr="00235608" w:rsidRDefault="00D71519" w:rsidP="00235608">
      <w:pPr>
        <w:ind w:right="-567"/>
        <w:rPr>
          <w:sz w:val="28"/>
          <w:szCs w:val="28"/>
        </w:rPr>
      </w:pPr>
      <w:r w:rsidRPr="00235608">
        <w:rPr>
          <w:sz w:val="28"/>
          <w:szCs w:val="28"/>
        </w:rPr>
        <w:t>Si vous souhaitez vous implanter</w:t>
      </w:r>
      <w:r w:rsidR="00C74493" w:rsidRPr="00235608">
        <w:rPr>
          <w:sz w:val="28"/>
          <w:szCs w:val="28"/>
        </w:rPr>
        <w:t xml:space="preserve"> dans notre région, vous pourrez </w:t>
      </w:r>
      <w:r w:rsidR="00911D92" w:rsidRPr="00235608">
        <w:rPr>
          <w:sz w:val="28"/>
          <w:szCs w:val="28"/>
        </w:rPr>
        <w:t>solliciter</w:t>
      </w:r>
      <w:r w:rsidR="00C74493" w:rsidRPr="00235608">
        <w:rPr>
          <w:sz w:val="28"/>
          <w:szCs w:val="28"/>
        </w:rPr>
        <w:t xml:space="preserve"> </w:t>
      </w:r>
      <w:r w:rsidRPr="00235608">
        <w:rPr>
          <w:sz w:val="28"/>
          <w:szCs w:val="28"/>
        </w:rPr>
        <w:t>d</w:t>
      </w:r>
      <w:r w:rsidR="00C74493" w:rsidRPr="00235608">
        <w:rPr>
          <w:sz w:val="28"/>
          <w:szCs w:val="28"/>
        </w:rPr>
        <w:t xml:space="preserve">es prestations de notre partenaire </w:t>
      </w:r>
      <w:r w:rsidR="00C74493" w:rsidRPr="00235608">
        <w:rPr>
          <w:b/>
          <w:sz w:val="28"/>
          <w:szCs w:val="28"/>
        </w:rPr>
        <w:t xml:space="preserve">Action Logement Services, </w:t>
      </w:r>
      <w:r w:rsidR="00C74493" w:rsidRPr="00235608">
        <w:rPr>
          <w:sz w:val="28"/>
          <w:szCs w:val="28"/>
        </w:rPr>
        <w:t>pour vous aider dans cette démarche.</w:t>
      </w:r>
    </w:p>
    <w:p w:rsidR="00C74493" w:rsidRPr="002C7EB2" w:rsidRDefault="00911D92" w:rsidP="00235608">
      <w:pPr>
        <w:ind w:right="-567"/>
        <w:rPr>
          <w:color w:val="00B050"/>
          <w:sz w:val="28"/>
          <w:szCs w:val="28"/>
        </w:rPr>
      </w:pPr>
      <w:r w:rsidRPr="00235608">
        <w:rPr>
          <w:sz w:val="28"/>
          <w:szCs w:val="28"/>
        </w:rPr>
        <w:t xml:space="preserve">Vous trouverez plus de renseignements sur cette offre sur notre site </w:t>
      </w:r>
      <w:r w:rsidRPr="002C7EB2">
        <w:rPr>
          <w:color w:val="00B050"/>
          <w:sz w:val="28"/>
          <w:szCs w:val="28"/>
        </w:rPr>
        <w:t>apajh09.org</w:t>
      </w:r>
    </w:p>
    <w:p w:rsidR="00C33207" w:rsidRPr="002C7EB2" w:rsidRDefault="00C74493" w:rsidP="00235608">
      <w:pPr>
        <w:ind w:right="-567"/>
        <w:rPr>
          <w:color w:val="00B050"/>
          <w:sz w:val="28"/>
          <w:szCs w:val="28"/>
        </w:rPr>
      </w:pPr>
      <w:r w:rsidRPr="00235608">
        <w:rPr>
          <w:b/>
          <w:i/>
          <w:sz w:val="28"/>
          <w:szCs w:val="28"/>
        </w:rPr>
        <w:t>Pour Postuler</w:t>
      </w:r>
      <w:r w:rsidRPr="00235608">
        <w:rPr>
          <w:sz w:val="28"/>
          <w:szCs w:val="28"/>
        </w:rPr>
        <w:t xml:space="preserve"> : adresser votre candidature (CV et lettre de motivation) </w:t>
      </w:r>
      <w:r w:rsidR="00181386" w:rsidRPr="00235608">
        <w:rPr>
          <w:sz w:val="28"/>
          <w:szCs w:val="28"/>
        </w:rPr>
        <w:t xml:space="preserve">à l’adresse de messagerie suivante : </w:t>
      </w:r>
      <w:hyperlink r:id="rId6" w:history="1">
        <w:r w:rsidR="00981852" w:rsidRPr="00981852">
          <w:rPr>
            <w:rStyle w:val="Lienhypertexte"/>
            <w:color w:val="00B050"/>
            <w:sz w:val="28"/>
            <w:szCs w:val="28"/>
          </w:rPr>
          <w:t>m.delort@apajh09.asso.fr</w:t>
        </w:r>
      </w:hyperlink>
      <w:r w:rsidR="00981852" w:rsidRPr="00981852">
        <w:rPr>
          <w:rStyle w:val="Lienhypertexte"/>
          <w:color w:val="00B050"/>
          <w:sz w:val="28"/>
          <w:szCs w:val="28"/>
          <w:u w:val="none"/>
        </w:rPr>
        <w:t xml:space="preserve">      </w:t>
      </w:r>
      <w:r w:rsidR="00981852" w:rsidRPr="00981852">
        <w:rPr>
          <w:rStyle w:val="Lienhypertexte"/>
          <w:color w:val="auto"/>
          <w:sz w:val="28"/>
          <w:szCs w:val="28"/>
          <w:u w:val="none"/>
        </w:rPr>
        <w:t>et</w:t>
      </w:r>
    </w:p>
    <w:p w:rsidR="0014237D" w:rsidRPr="002C7EB2" w:rsidRDefault="00D71519" w:rsidP="00235608">
      <w:pPr>
        <w:ind w:right="-567"/>
        <w:rPr>
          <w:color w:val="00B050"/>
          <w:sz w:val="28"/>
          <w:szCs w:val="28"/>
        </w:rPr>
      </w:pPr>
      <w:r w:rsidRPr="00235608">
        <w:rPr>
          <w:sz w:val="28"/>
          <w:szCs w:val="28"/>
        </w:rPr>
        <w:t xml:space="preserve">          </w:t>
      </w:r>
      <w:r w:rsidR="0033450D">
        <w:rPr>
          <w:sz w:val="28"/>
          <w:szCs w:val="28"/>
        </w:rPr>
        <w:tab/>
      </w:r>
      <w:r w:rsidR="0033450D">
        <w:rPr>
          <w:sz w:val="28"/>
          <w:szCs w:val="28"/>
        </w:rPr>
        <w:tab/>
      </w:r>
      <w:r w:rsidR="0033450D">
        <w:rPr>
          <w:sz w:val="28"/>
          <w:szCs w:val="28"/>
        </w:rPr>
        <w:tab/>
      </w:r>
      <w:r w:rsidR="0033450D">
        <w:rPr>
          <w:sz w:val="28"/>
          <w:szCs w:val="28"/>
        </w:rPr>
        <w:tab/>
      </w:r>
      <w:bookmarkStart w:id="0" w:name="_GoBack"/>
      <w:bookmarkEnd w:id="0"/>
      <w:r w:rsidR="0014237D" w:rsidRPr="002C7EB2">
        <w:rPr>
          <w:color w:val="00B050"/>
          <w:sz w:val="28"/>
          <w:szCs w:val="28"/>
        </w:rPr>
        <w:t>foyer.st-girons@apajh09.asso.fr</w:t>
      </w:r>
    </w:p>
    <w:sectPr w:rsidR="0014237D" w:rsidRPr="002C7EB2" w:rsidSect="002356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78E"/>
    <w:multiLevelType w:val="hybridMultilevel"/>
    <w:tmpl w:val="8DCE8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7"/>
    <w:rsid w:val="0004518D"/>
    <w:rsid w:val="00082B25"/>
    <w:rsid w:val="0014237D"/>
    <w:rsid w:val="00181386"/>
    <w:rsid w:val="001A2101"/>
    <w:rsid w:val="001E44D6"/>
    <w:rsid w:val="00235608"/>
    <w:rsid w:val="002C7EB2"/>
    <w:rsid w:val="002E2974"/>
    <w:rsid w:val="0033450D"/>
    <w:rsid w:val="00373812"/>
    <w:rsid w:val="003D00D2"/>
    <w:rsid w:val="003F1374"/>
    <w:rsid w:val="003F7D3D"/>
    <w:rsid w:val="00902908"/>
    <w:rsid w:val="00911D92"/>
    <w:rsid w:val="009602B9"/>
    <w:rsid w:val="00981852"/>
    <w:rsid w:val="009C2CF8"/>
    <w:rsid w:val="00A70945"/>
    <w:rsid w:val="00A77B09"/>
    <w:rsid w:val="00C33207"/>
    <w:rsid w:val="00C74493"/>
    <w:rsid w:val="00D71519"/>
    <w:rsid w:val="00DC548C"/>
    <w:rsid w:val="00E71FE9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C86015-04D7-4D26-BE2C-767531C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0D2"/>
    <w:pPr>
      <w:spacing w:after="0" w:line="240" w:lineRule="auto"/>
      <w:ind w:left="720"/>
      <w:contextualSpacing/>
    </w:pPr>
    <w:rPr>
      <w:rFonts w:ascii="Arial" w:eastAsia="Calibri" w:hAnsi="Arial" w:cs="Times New Roman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2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elort@apajh09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A0AB21E1</Template>
  <TotalTime>87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Dhainaut</dc:creator>
  <cp:keywords/>
  <dc:description/>
  <cp:lastModifiedBy>Secrétariat Foyer-Saint-Girons</cp:lastModifiedBy>
  <cp:revision>8</cp:revision>
  <cp:lastPrinted>2022-04-20T14:30:00Z</cp:lastPrinted>
  <dcterms:created xsi:type="dcterms:W3CDTF">2022-04-20T14:05:00Z</dcterms:created>
  <dcterms:modified xsi:type="dcterms:W3CDTF">2022-04-21T14:08:00Z</dcterms:modified>
</cp:coreProperties>
</file>