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F6" w:rsidRDefault="00474AF6" w:rsidP="00474AF6">
      <w:pPr>
        <w:jc w:val="both"/>
        <w:rPr>
          <w:rFonts w:asciiTheme="minorHAnsi" w:hAnsiTheme="minorHAnsi" w:cstheme="minorHAnsi"/>
          <w:sz w:val="22"/>
          <w:szCs w:val="22"/>
        </w:rPr>
      </w:pPr>
      <w:r w:rsidRPr="00966953">
        <w:rPr>
          <w:rFonts w:asciiTheme="minorHAnsi" w:hAnsiTheme="minorHAnsi" w:cstheme="minorHAnsi"/>
          <w:noProof/>
          <w:sz w:val="22"/>
          <w:szCs w:val="22"/>
        </w:rPr>
        <w:drawing>
          <wp:anchor distT="0" distB="0" distL="114300" distR="114300" simplePos="0" relativeHeight="251659264" behindDoc="0" locked="0" layoutInCell="1" allowOverlap="1" wp14:anchorId="58FCA269" wp14:editId="6EEF8C4E">
            <wp:simplePos x="0" y="0"/>
            <wp:positionH relativeFrom="column">
              <wp:posOffset>-187960</wp:posOffset>
            </wp:positionH>
            <wp:positionV relativeFrom="paragraph">
              <wp:posOffset>46990</wp:posOffset>
            </wp:positionV>
            <wp:extent cx="2009775" cy="838835"/>
            <wp:effectExtent l="0" t="0" r="9525" b="0"/>
            <wp:wrapSquare wrapText="bothSides"/>
            <wp:docPr id="2" name="Image 2" descr="E:\_Pôle Direction\Modèle de document (dossier commun)\Logos ADMR\Nouveau logo AD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Pôle Direction\Modèle de document (dossier commun)\Logos ADMR\Nouveau logo ADM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AF6" w:rsidRPr="00474AF6" w:rsidRDefault="00474AF6" w:rsidP="00474AF6">
      <w:pPr>
        <w:jc w:val="both"/>
        <w:rPr>
          <w:rFonts w:asciiTheme="minorHAnsi" w:hAnsiTheme="minorHAnsi" w:cstheme="minorHAnsi"/>
          <w:sz w:val="22"/>
          <w:szCs w:val="22"/>
        </w:rPr>
      </w:pPr>
      <w:r w:rsidRPr="00474AF6">
        <w:rPr>
          <w:rFonts w:asciiTheme="minorHAnsi" w:hAnsiTheme="minorHAnsi" w:cstheme="minorHAnsi"/>
          <w:sz w:val="22"/>
          <w:szCs w:val="22"/>
        </w:rPr>
        <w:t>Premier réseau associatif français de proximité, l'ADMR est la référence du service à la personne depuis près de 70 ans. Par conviction et engagement, le quotidien de nos clients est notre métier. A l’ADMR, nous sommes reconnus pour nos compétences et notre expérience dans les pôles d’activités et services :</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ENFANCE ET PARENTALITE</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ACCOMPAGNEMENT DU HANDICAP</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ENTRETIEN DE LA MAISON</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SERVICES ET SOINS AUX SENIORS</w:t>
      </w:r>
    </w:p>
    <w:p w:rsidR="00474AF6" w:rsidRPr="00474AF6" w:rsidRDefault="00474AF6" w:rsidP="00474AF6">
      <w:pPr>
        <w:rPr>
          <w:rFonts w:asciiTheme="minorHAnsi" w:hAnsiTheme="minorHAnsi" w:cstheme="minorHAnsi"/>
          <w:sz w:val="22"/>
          <w:szCs w:val="22"/>
        </w:rPr>
      </w:pPr>
    </w:p>
    <w:p w:rsidR="00474AF6" w:rsidRPr="00474AF6" w:rsidRDefault="00474AF6" w:rsidP="00474AF6">
      <w:pPr>
        <w:jc w:val="center"/>
        <w:rPr>
          <w:rFonts w:asciiTheme="minorHAnsi" w:hAnsiTheme="minorHAnsi" w:cstheme="minorHAnsi"/>
          <w:color w:val="auto"/>
          <w:sz w:val="22"/>
          <w:szCs w:val="22"/>
        </w:rPr>
      </w:pPr>
      <w:r w:rsidRPr="00474AF6">
        <w:rPr>
          <w:rFonts w:asciiTheme="minorHAnsi" w:hAnsiTheme="minorHAnsi" w:cstheme="minorHAnsi"/>
          <w:color w:val="auto"/>
          <w:sz w:val="22"/>
          <w:szCs w:val="22"/>
        </w:rPr>
        <w:t>4</w:t>
      </w:r>
      <w:r w:rsidRPr="00474AF6">
        <w:rPr>
          <w:rFonts w:asciiTheme="minorHAnsi" w:hAnsiTheme="minorHAnsi" w:cstheme="minorHAnsi"/>
          <w:sz w:val="22"/>
          <w:szCs w:val="22"/>
        </w:rPr>
        <w:t>6</w:t>
      </w:r>
      <w:r w:rsidRPr="00474AF6">
        <w:rPr>
          <w:rFonts w:asciiTheme="minorHAnsi" w:hAnsiTheme="minorHAnsi" w:cstheme="minorHAnsi"/>
          <w:color w:val="auto"/>
          <w:sz w:val="22"/>
          <w:szCs w:val="22"/>
        </w:rPr>
        <w:t xml:space="preserve"> associations - 1 SSIAD – 1 Centre de Santé Polyvalent sur le département de la Vienne</w:t>
      </w:r>
    </w:p>
    <w:p w:rsidR="0080287F" w:rsidRPr="00474AF6" w:rsidRDefault="0080287F" w:rsidP="00CB2466">
      <w:pPr>
        <w:jc w:val="both"/>
        <w:rPr>
          <w:rFonts w:asciiTheme="minorHAnsi" w:hAnsiTheme="minorHAnsi" w:cs="Arial"/>
          <w:color w:val="auto"/>
          <w:sz w:val="22"/>
          <w:szCs w:val="22"/>
        </w:rPr>
      </w:pPr>
    </w:p>
    <w:p w:rsidR="0080287F" w:rsidRPr="00474AF6" w:rsidRDefault="00474AF6" w:rsidP="00CB2466">
      <w:pPr>
        <w:jc w:val="both"/>
        <w:rPr>
          <w:rFonts w:asciiTheme="minorHAnsi" w:hAnsiTheme="minorHAnsi" w:cs="Arial"/>
          <w:color w:val="auto"/>
          <w:sz w:val="22"/>
          <w:szCs w:val="22"/>
        </w:rPr>
      </w:pPr>
      <w:r>
        <w:rPr>
          <w:rFonts w:asciiTheme="minorHAnsi" w:hAnsiTheme="minorHAnsi" w:cs="Arial"/>
          <w:color w:val="auto"/>
          <w:sz w:val="22"/>
          <w:szCs w:val="22"/>
        </w:rPr>
        <w:t>La Fédération ADMR de la Vienne recrute</w:t>
      </w:r>
      <w:r w:rsidR="0080287F" w:rsidRPr="00474AF6">
        <w:rPr>
          <w:rFonts w:asciiTheme="minorHAnsi" w:hAnsiTheme="minorHAnsi" w:cs="Arial"/>
          <w:color w:val="auto"/>
          <w:sz w:val="22"/>
          <w:szCs w:val="22"/>
        </w:rPr>
        <w:t xml:space="preserve"> : </w:t>
      </w:r>
    </w:p>
    <w:p w:rsidR="00CB2466" w:rsidRPr="00474AF6" w:rsidRDefault="00CB2466" w:rsidP="00CB2466">
      <w:pPr>
        <w:rPr>
          <w:rFonts w:asciiTheme="minorHAnsi" w:hAnsiTheme="minorHAnsi" w:cs="Arial"/>
          <w:color w:val="auto"/>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60"/>
      </w:tblGrid>
      <w:tr w:rsidR="00CB2466" w:rsidRPr="00474AF6" w:rsidTr="00B54F93">
        <w:trPr>
          <w:trHeight w:val="618"/>
          <w:jc w:val="center"/>
        </w:trPr>
        <w:tc>
          <w:tcPr>
            <w:tcW w:w="1908" w:type="dxa"/>
            <w:shd w:val="clear" w:color="auto" w:fill="CCCCCC"/>
            <w:vAlign w:val="center"/>
          </w:tcPr>
          <w:p w:rsidR="00CB2466" w:rsidRPr="00474AF6" w:rsidRDefault="00CB2466" w:rsidP="00F802C2">
            <w:pPr>
              <w:jc w:val="center"/>
              <w:rPr>
                <w:rFonts w:asciiTheme="minorHAnsi" w:hAnsiTheme="minorHAnsi" w:cs="Arial"/>
                <w:b/>
                <w:color w:val="auto"/>
                <w:sz w:val="22"/>
                <w:szCs w:val="22"/>
              </w:rPr>
            </w:pPr>
            <w:r w:rsidRPr="00474AF6">
              <w:rPr>
                <w:rFonts w:asciiTheme="minorHAnsi" w:hAnsiTheme="minorHAnsi" w:cs="Arial"/>
                <w:b/>
                <w:color w:val="auto"/>
                <w:sz w:val="22"/>
                <w:szCs w:val="22"/>
              </w:rPr>
              <w:t>Intitulé poste</w:t>
            </w:r>
          </w:p>
        </w:tc>
        <w:tc>
          <w:tcPr>
            <w:tcW w:w="8860" w:type="dxa"/>
            <w:shd w:val="clear" w:color="auto" w:fill="CCCCCC"/>
            <w:vAlign w:val="center"/>
          </w:tcPr>
          <w:p w:rsidR="00CB2466" w:rsidRPr="00B54F93" w:rsidRDefault="00B54F93" w:rsidP="00474AF6">
            <w:pPr>
              <w:jc w:val="both"/>
              <w:rPr>
                <w:rFonts w:asciiTheme="minorHAnsi" w:hAnsiTheme="minorHAnsi" w:cs="Arial"/>
                <w:b/>
                <w:smallCaps/>
                <w:color w:val="auto"/>
                <w:sz w:val="22"/>
                <w:szCs w:val="22"/>
              </w:rPr>
            </w:pPr>
            <w:r w:rsidRPr="00B54F93">
              <w:rPr>
                <w:rFonts w:asciiTheme="minorHAnsi" w:hAnsiTheme="minorHAnsi" w:cs="Arial"/>
                <w:b/>
                <w:smallCaps/>
                <w:color w:val="auto"/>
                <w:sz w:val="22"/>
                <w:szCs w:val="22"/>
              </w:rPr>
              <w:t>une Technicienne en intervention sociale et familiale H/F.</w:t>
            </w:r>
          </w:p>
        </w:tc>
      </w:tr>
      <w:tr w:rsidR="0080287F" w:rsidRPr="00474AF6" w:rsidTr="00B54F93">
        <w:trPr>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Conditions contractuelles</w:t>
            </w:r>
          </w:p>
        </w:tc>
        <w:tc>
          <w:tcPr>
            <w:tcW w:w="8860" w:type="dxa"/>
          </w:tcPr>
          <w:p w:rsidR="0080287F" w:rsidRPr="00474AF6" w:rsidRDefault="0080287F" w:rsidP="0080287F">
            <w:pPr>
              <w:jc w:val="both"/>
              <w:rPr>
                <w:rFonts w:asciiTheme="minorHAnsi" w:hAnsiTheme="minorHAnsi" w:cs="Arial"/>
                <w:color w:val="auto"/>
                <w:sz w:val="22"/>
                <w:szCs w:val="22"/>
              </w:rPr>
            </w:pPr>
            <w:r w:rsidRPr="00474AF6">
              <w:rPr>
                <w:rFonts w:asciiTheme="minorHAnsi" w:hAnsiTheme="minorHAnsi" w:cs="Arial"/>
                <w:color w:val="auto"/>
                <w:sz w:val="22"/>
                <w:szCs w:val="22"/>
              </w:rPr>
              <w:t>CD</w:t>
            </w:r>
            <w:r w:rsidR="0004065E">
              <w:rPr>
                <w:rFonts w:asciiTheme="minorHAnsi" w:hAnsiTheme="minorHAnsi" w:cs="Arial"/>
                <w:color w:val="auto"/>
                <w:sz w:val="22"/>
                <w:szCs w:val="22"/>
              </w:rPr>
              <w:t>D</w:t>
            </w:r>
            <w:r w:rsidR="005309DE">
              <w:rPr>
                <w:rFonts w:asciiTheme="minorHAnsi" w:hAnsiTheme="minorHAnsi" w:cs="Arial"/>
                <w:color w:val="auto"/>
                <w:sz w:val="22"/>
                <w:szCs w:val="22"/>
              </w:rPr>
              <w:t xml:space="preserve"> de </w:t>
            </w:r>
            <w:r w:rsidR="000C7389">
              <w:rPr>
                <w:rFonts w:asciiTheme="minorHAnsi" w:hAnsiTheme="minorHAnsi" w:cs="Arial"/>
                <w:color w:val="auto"/>
                <w:sz w:val="22"/>
                <w:szCs w:val="22"/>
              </w:rPr>
              <w:t>10</w:t>
            </w:r>
            <w:r w:rsidR="005309DE">
              <w:rPr>
                <w:rFonts w:asciiTheme="minorHAnsi" w:hAnsiTheme="minorHAnsi" w:cs="Arial"/>
                <w:color w:val="auto"/>
                <w:sz w:val="22"/>
                <w:szCs w:val="22"/>
              </w:rPr>
              <w:t xml:space="preserve"> mois</w:t>
            </w:r>
            <w:r w:rsidRPr="00474AF6">
              <w:rPr>
                <w:rFonts w:asciiTheme="minorHAnsi" w:hAnsiTheme="minorHAnsi" w:cs="Arial"/>
                <w:color w:val="auto"/>
                <w:sz w:val="22"/>
                <w:szCs w:val="22"/>
              </w:rPr>
              <w:t xml:space="preserve"> à pourvoir </w:t>
            </w:r>
            <w:r w:rsidR="00037930">
              <w:rPr>
                <w:rFonts w:asciiTheme="minorHAnsi" w:hAnsiTheme="minorHAnsi" w:cs="Arial"/>
                <w:color w:val="auto"/>
                <w:sz w:val="22"/>
                <w:szCs w:val="22"/>
              </w:rPr>
              <w:t>au</w:t>
            </w:r>
            <w:r w:rsidR="006F7968">
              <w:rPr>
                <w:rFonts w:asciiTheme="minorHAnsi" w:hAnsiTheme="minorHAnsi" w:cs="Arial"/>
                <w:color w:val="auto"/>
                <w:sz w:val="22"/>
                <w:szCs w:val="22"/>
              </w:rPr>
              <w:t xml:space="preserve"> 01/0</w:t>
            </w:r>
            <w:r w:rsidR="0004065E">
              <w:rPr>
                <w:rFonts w:asciiTheme="minorHAnsi" w:hAnsiTheme="minorHAnsi" w:cs="Arial"/>
                <w:color w:val="auto"/>
                <w:sz w:val="22"/>
                <w:szCs w:val="22"/>
              </w:rPr>
              <w:t>9</w:t>
            </w:r>
            <w:r w:rsidR="006F7968">
              <w:rPr>
                <w:rFonts w:asciiTheme="minorHAnsi" w:hAnsiTheme="minorHAnsi" w:cs="Arial"/>
                <w:color w:val="auto"/>
                <w:sz w:val="22"/>
                <w:szCs w:val="22"/>
              </w:rPr>
              <w:t>/202</w:t>
            </w:r>
            <w:r w:rsidR="000C7389">
              <w:rPr>
                <w:rFonts w:asciiTheme="minorHAnsi" w:hAnsiTheme="minorHAnsi" w:cs="Arial"/>
                <w:color w:val="auto"/>
                <w:sz w:val="22"/>
                <w:szCs w:val="22"/>
              </w:rPr>
              <w:t>2</w:t>
            </w:r>
          </w:p>
          <w:p w:rsidR="0080287F" w:rsidRPr="00474AF6" w:rsidRDefault="0080287F" w:rsidP="0080287F">
            <w:pPr>
              <w:jc w:val="both"/>
              <w:rPr>
                <w:rFonts w:asciiTheme="minorHAnsi" w:hAnsiTheme="minorHAnsi" w:cs="Arial"/>
                <w:color w:val="auto"/>
                <w:sz w:val="22"/>
                <w:szCs w:val="22"/>
              </w:rPr>
            </w:pPr>
            <w:r w:rsidRPr="00474AF6">
              <w:rPr>
                <w:rFonts w:asciiTheme="minorHAnsi" w:hAnsiTheme="minorHAnsi" w:cs="Arial"/>
                <w:color w:val="auto"/>
                <w:sz w:val="22"/>
                <w:szCs w:val="22"/>
              </w:rPr>
              <w:t xml:space="preserve">Temps </w:t>
            </w:r>
            <w:r w:rsidR="00B54F93">
              <w:rPr>
                <w:rFonts w:asciiTheme="minorHAnsi" w:hAnsiTheme="minorHAnsi" w:cs="Arial"/>
                <w:color w:val="auto"/>
                <w:sz w:val="22"/>
                <w:szCs w:val="22"/>
              </w:rPr>
              <w:t>p</w:t>
            </w:r>
            <w:r w:rsidR="000C7389">
              <w:rPr>
                <w:rFonts w:asciiTheme="minorHAnsi" w:hAnsiTheme="minorHAnsi" w:cs="Arial"/>
                <w:color w:val="auto"/>
                <w:sz w:val="22"/>
                <w:szCs w:val="22"/>
              </w:rPr>
              <w:t>lein</w:t>
            </w:r>
            <w:r w:rsidR="0004065E">
              <w:rPr>
                <w:rFonts w:asciiTheme="minorHAnsi" w:hAnsiTheme="minorHAnsi" w:cs="Arial"/>
                <w:color w:val="auto"/>
                <w:sz w:val="22"/>
                <w:szCs w:val="22"/>
              </w:rPr>
              <w:t xml:space="preserve"> </w:t>
            </w:r>
            <w:r w:rsidR="000C7389">
              <w:rPr>
                <w:rFonts w:asciiTheme="minorHAnsi" w:hAnsiTheme="minorHAnsi" w:cs="Arial"/>
                <w:color w:val="auto"/>
                <w:sz w:val="22"/>
                <w:szCs w:val="22"/>
              </w:rPr>
              <w:t>ou temps partiel</w:t>
            </w:r>
          </w:p>
          <w:p w:rsidR="0080287F" w:rsidRPr="00474AF6" w:rsidRDefault="000C7389" w:rsidP="0080287F">
            <w:pPr>
              <w:jc w:val="both"/>
              <w:rPr>
                <w:rFonts w:asciiTheme="minorHAnsi" w:hAnsiTheme="minorHAnsi" w:cs="Arial"/>
                <w:color w:val="auto"/>
                <w:sz w:val="22"/>
                <w:szCs w:val="22"/>
              </w:rPr>
            </w:pPr>
            <w:r>
              <w:rPr>
                <w:rFonts w:asciiTheme="minorHAnsi" w:hAnsiTheme="minorHAnsi" w:cs="Arial"/>
                <w:color w:val="auto"/>
                <w:sz w:val="22"/>
                <w:szCs w:val="22"/>
              </w:rPr>
              <w:t>C</w:t>
            </w:r>
            <w:r w:rsidR="00474AF6" w:rsidRPr="00474AF6">
              <w:rPr>
                <w:rFonts w:asciiTheme="minorHAnsi" w:hAnsiTheme="minorHAnsi" w:cs="Arial"/>
                <w:color w:val="auto"/>
                <w:sz w:val="22"/>
                <w:szCs w:val="22"/>
              </w:rPr>
              <w:t>oef</w:t>
            </w:r>
            <w:r w:rsidR="00474AF6">
              <w:rPr>
                <w:rFonts w:asciiTheme="minorHAnsi" w:hAnsiTheme="minorHAnsi" w:cs="Arial"/>
                <w:color w:val="auto"/>
                <w:sz w:val="22"/>
                <w:szCs w:val="22"/>
              </w:rPr>
              <w:t xml:space="preserve">ficient </w:t>
            </w:r>
            <w:r w:rsidR="00B54F93">
              <w:rPr>
                <w:rFonts w:asciiTheme="minorHAnsi" w:hAnsiTheme="minorHAnsi" w:cs="Arial"/>
                <w:color w:val="auto"/>
                <w:sz w:val="22"/>
                <w:szCs w:val="22"/>
              </w:rPr>
              <w:t>3</w:t>
            </w:r>
            <w:r>
              <w:rPr>
                <w:rFonts w:asciiTheme="minorHAnsi" w:hAnsiTheme="minorHAnsi" w:cs="Arial"/>
                <w:color w:val="auto"/>
                <w:sz w:val="22"/>
                <w:szCs w:val="22"/>
              </w:rPr>
              <w:t>63</w:t>
            </w:r>
            <w:r w:rsidR="0080287F" w:rsidRPr="00474AF6">
              <w:rPr>
                <w:rFonts w:asciiTheme="minorHAnsi" w:hAnsiTheme="minorHAnsi" w:cs="Arial"/>
                <w:color w:val="auto"/>
                <w:sz w:val="22"/>
                <w:szCs w:val="22"/>
              </w:rPr>
              <w:t xml:space="preserve"> de la CCB</w:t>
            </w:r>
            <w:r w:rsidR="00474AF6">
              <w:rPr>
                <w:rFonts w:asciiTheme="minorHAnsi" w:hAnsiTheme="minorHAnsi" w:cs="Arial"/>
                <w:color w:val="auto"/>
                <w:sz w:val="22"/>
                <w:szCs w:val="22"/>
              </w:rPr>
              <w:t xml:space="preserve">, soit </w:t>
            </w:r>
            <w:r w:rsidR="006F7968">
              <w:rPr>
                <w:rFonts w:asciiTheme="minorHAnsi" w:hAnsiTheme="minorHAnsi" w:cs="Arial"/>
                <w:color w:val="auto"/>
                <w:sz w:val="22"/>
                <w:szCs w:val="22"/>
              </w:rPr>
              <w:t>1</w:t>
            </w:r>
            <w:r w:rsidR="00332F5E">
              <w:rPr>
                <w:rFonts w:asciiTheme="minorHAnsi" w:hAnsiTheme="minorHAnsi" w:cs="Arial"/>
                <w:color w:val="auto"/>
                <w:sz w:val="22"/>
                <w:szCs w:val="22"/>
              </w:rPr>
              <w:t>996</w:t>
            </w:r>
            <w:r w:rsidR="006F7968">
              <w:rPr>
                <w:rFonts w:asciiTheme="minorHAnsi" w:hAnsiTheme="minorHAnsi" w:cs="Arial"/>
                <w:color w:val="auto"/>
                <w:sz w:val="22"/>
                <w:szCs w:val="22"/>
              </w:rPr>
              <w:t>.50</w:t>
            </w:r>
            <w:r w:rsidR="00474AF6">
              <w:rPr>
                <w:rFonts w:asciiTheme="minorHAnsi" w:hAnsiTheme="minorHAnsi" w:cs="Arial"/>
                <w:color w:val="auto"/>
                <w:sz w:val="22"/>
                <w:szCs w:val="22"/>
              </w:rPr>
              <w:t xml:space="preserve"> € brut mensuel </w:t>
            </w:r>
            <w:r w:rsidR="00332F5E">
              <w:rPr>
                <w:rFonts w:asciiTheme="minorHAnsi" w:hAnsiTheme="minorHAnsi" w:cs="Arial"/>
                <w:color w:val="auto"/>
                <w:sz w:val="22"/>
                <w:szCs w:val="22"/>
              </w:rPr>
              <w:t>+ Rémunération selon diplôme</w:t>
            </w:r>
          </w:p>
          <w:p w:rsidR="0080287F" w:rsidRPr="00474AF6" w:rsidRDefault="0080287F" w:rsidP="0080287F">
            <w:pPr>
              <w:jc w:val="both"/>
              <w:rPr>
                <w:rFonts w:asciiTheme="minorHAnsi" w:hAnsiTheme="minorHAnsi" w:cs="Arial"/>
                <w:color w:val="auto"/>
                <w:sz w:val="22"/>
                <w:szCs w:val="22"/>
              </w:rPr>
            </w:pPr>
            <w:r w:rsidRPr="00474AF6">
              <w:rPr>
                <w:rFonts w:asciiTheme="minorHAnsi" w:hAnsiTheme="minorHAnsi" w:cs="Arial"/>
                <w:color w:val="auto"/>
                <w:sz w:val="22"/>
                <w:szCs w:val="22"/>
              </w:rPr>
              <w:t>Statut salarié</w:t>
            </w:r>
          </w:p>
          <w:p w:rsidR="0080287F" w:rsidRDefault="0004065E" w:rsidP="00B54F93">
            <w:pPr>
              <w:jc w:val="both"/>
              <w:rPr>
                <w:rFonts w:asciiTheme="minorHAnsi" w:hAnsiTheme="minorHAnsi" w:cs="Arial"/>
                <w:color w:val="auto"/>
                <w:sz w:val="22"/>
                <w:szCs w:val="22"/>
              </w:rPr>
            </w:pPr>
            <w:r>
              <w:rPr>
                <w:rFonts w:asciiTheme="minorHAnsi" w:hAnsiTheme="minorHAnsi" w:cs="Arial"/>
                <w:color w:val="auto"/>
                <w:sz w:val="22"/>
                <w:szCs w:val="22"/>
              </w:rPr>
              <w:t>Interventions au Sud-</w:t>
            </w:r>
            <w:r w:rsidR="00332F5E">
              <w:rPr>
                <w:rFonts w:asciiTheme="minorHAnsi" w:hAnsiTheme="minorHAnsi" w:cs="Arial"/>
                <w:color w:val="auto"/>
                <w:sz w:val="22"/>
                <w:szCs w:val="22"/>
              </w:rPr>
              <w:t>Ouest</w:t>
            </w:r>
            <w:r>
              <w:rPr>
                <w:rFonts w:asciiTheme="minorHAnsi" w:hAnsiTheme="minorHAnsi" w:cs="Arial"/>
                <w:color w:val="auto"/>
                <w:sz w:val="22"/>
                <w:szCs w:val="22"/>
              </w:rPr>
              <w:t xml:space="preserve"> du département de la Vienne</w:t>
            </w:r>
          </w:p>
          <w:p w:rsidR="00B54F93" w:rsidRPr="00474AF6" w:rsidRDefault="00B54F93" w:rsidP="00B54F93">
            <w:pPr>
              <w:jc w:val="both"/>
              <w:rPr>
                <w:rFonts w:asciiTheme="minorHAnsi" w:hAnsiTheme="minorHAnsi" w:cs="Arial"/>
                <w:color w:val="auto"/>
                <w:sz w:val="22"/>
                <w:szCs w:val="22"/>
              </w:rPr>
            </w:pPr>
            <w:r>
              <w:rPr>
                <w:rFonts w:asciiTheme="minorHAnsi" w:hAnsiTheme="minorHAnsi" w:cs="Arial"/>
                <w:color w:val="auto"/>
                <w:sz w:val="22"/>
                <w:szCs w:val="22"/>
              </w:rPr>
              <w:t>Véhicule de service mis à disposition.</w:t>
            </w:r>
          </w:p>
        </w:tc>
      </w:tr>
      <w:tr w:rsidR="0080287F" w:rsidRPr="00474AF6" w:rsidTr="00B54F93">
        <w:trPr>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Situation du poste dans l’organisation</w:t>
            </w:r>
          </w:p>
        </w:tc>
        <w:tc>
          <w:tcPr>
            <w:tcW w:w="8860" w:type="dxa"/>
            <w:vAlign w:val="center"/>
          </w:tcPr>
          <w:p w:rsidR="0080287F" w:rsidRPr="00474AF6" w:rsidRDefault="0080287F" w:rsidP="00B54F93">
            <w:pPr>
              <w:rPr>
                <w:rFonts w:asciiTheme="minorHAnsi" w:hAnsiTheme="minorHAnsi" w:cs="Arial"/>
                <w:color w:val="auto"/>
                <w:sz w:val="22"/>
                <w:szCs w:val="22"/>
              </w:rPr>
            </w:pPr>
            <w:r w:rsidRPr="00474AF6">
              <w:rPr>
                <w:rFonts w:asciiTheme="minorHAnsi" w:hAnsiTheme="minorHAnsi" w:cs="Arial"/>
                <w:color w:val="auto"/>
                <w:sz w:val="22"/>
                <w:szCs w:val="22"/>
              </w:rPr>
              <w:t xml:space="preserve">Pôle </w:t>
            </w:r>
            <w:r w:rsidR="00B54F93">
              <w:rPr>
                <w:rFonts w:asciiTheme="minorHAnsi" w:hAnsiTheme="minorHAnsi" w:cs="Arial"/>
                <w:color w:val="auto"/>
                <w:sz w:val="22"/>
                <w:szCs w:val="22"/>
              </w:rPr>
              <w:t>enfance et parentalité</w:t>
            </w:r>
          </w:p>
          <w:p w:rsidR="0080287F" w:rsidRPr="00474AF6" w:rsidRDefault="0080287F" w:rsidP="00B54F93">
            <w:pPr>
              <w:rPr>
                <w:rFonts w:asciiTheme="minorHAnsi" w:hAnsiTheme="minorHAnsi" w:cs="Arial"/>
                <w:color w:val="auto"/>
                <w:sz w:val="22"/>
                <w:szCs w:val="22"/>
              </w:rPr>
            </w:pPr>
            <w:r w:rsidRPr="00474AF6">
              <w:rPr>
                <w:rFonts w:asciiTheme="minorHAnsi" w:hAnsiTheme="minorHAnsi" w:cs="Arial"/>
                <w:color w:val="auto"/>
                <w:sz w:val="22"/>
                <w:szCs w:val="22"/>
              </w:rPr>
              <w:t>Exerce sous la responsabilité d’un supérieur hiérarchique : chef de Pôle</w:t>
            </w:r>
          </w:p>
        </w:tc>
      </w:tr>
      <w:tr w:rsidR="0080287F" w:rsidRPr="00474AF6" w:rsidTr="00B54F93">
        <w:trPr>
          <w:trHeight w:val="582"/>
          <w:jc w:val="center"/>
        </w:trPr>
        <w:tc>
          <w:tcPr>
            <w:tcW w:w="1908" w:type="dxa"/>
            <w:shd w:val="clear" w:color="auto" w:fill="CCCCCC"/>
            <w:vAlign w:val="center"/>
          </w:tcPr>
          <w:p w:rsidR="0080287F" w:rsidRPr="00474AF6" w:rsidRDefault="0080287F" w:rsidP="00474AF6">
            <w:pPr>
              <w:jc w:val="center"/>
              <w:rPr>
                <w:rFonts w:asciiTheme="minorHAnsi" w:hAnsiTheme="minorHAnsi" w:cs="Arial"/>
                <w:b/>
                <w:color w:val="auto"/>
                <w:sz w:val="22"/>
                <w:szCs w:val="22"/>
              </w:rPr>
            </w:pPr>
          </w:p>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Finalité</w:t>
            </w:r>
          </w:p>
          <w:p w:rsidR="0080287F" w:rsidRPr="00474AF6" w:rsidRDefault="0080287F" w:rsidP="00474AF6">
            <w:pPr>
              <w:jc w:val="center"/>
              <w:rPr>
                <w:rFonts w:asciiTheme="minorHAnsi" w:hAnsiTheme="minorHAnsi" w:cs="Arial"/>
                <w:b/>
                <w:color w:val="auto"/>
                <w:sz w:val="22"/>
                <w:szCs w:val="22"/>
              </w:rPr>
            </w:pPr>
          </w:p>
        </w:tc>
        <w:tc>
          <w:tcPr>
            <w:tcW w:w="8860" w:type="dxa"/>
            <w:vAlign w:val="center"/>
          </w:tcPr>
          <w:p w:rsidR="00B54F93" w:rsidRPr="00B54F93" w:rsidRDefault="00B54F93" w:rsidP="00B54F93">
            <w:pPr>
              <w:jc w:val="both"/>
              <w:rPr>
                <w:rFonts w:asciiTheme="minorHAnsi" w:hAnsiTheme="minorHAnsi" w:cs="Arial"/>
                <w:color w:val="auto"/>
                <w:sz w:val="22"/>
                <w:szCs w:val="22"/>
              </w:rPr>
            </w:pPr>
            <w:r w:rsidRPr="00B54F93">
              <w:rPr>
                <w:rFonts w:asciiTheme="minorHAnsi" w:hAnsiTheme="minorHAnsi" w:cs="Arial"/>
                <w:color w:val="auto"/>
                <w:sz w:val="22"/>
                <w:szCs w:val="22"/>
              </w:rPr>
              <w:t>Vous travaillez au sein d'une équipe et vous collaborez avec d'autres travailleurs sociaux. Vous participez au maintien de la famille dans son environnement.</w:t>
            </w:r>
          </w:p>
          <w:p w:rsidR="0080287F" w:rsidRPr="00474AF6" w:rsidRDefault="00B54F93" w:rsidP="00B54F93">
            <w:pPr>
              <w:jc w:val="both"/>
              <w:rPr>
                <w:rFonts w:asciiTheme="minorHAnsi" w:hAnsiTheme="minorHAnsi" w:cs="Arial"/>
                <w:color w:val="auto"/>
                <w:sz w:val="22"/>
                <w:szCs w:val="22"/>
              </w:rPr>
            </w:pPr>
            <w:r w:rsidRPr="00B54F93">
              <w:rPr>
                <w:rFonts w:asciiTheme="minorHAnsi" w:hAnsiTheme="minorHAnsi" w:cs="Arial"/>
                <w:color w:val="auto"/>
                <w:sz w:val="22"/>
                <w:szCs w:val="22"/>
              </w:rPr>
              <w:t>Vous serez également amené à intervenir auprès de jeunes adultes handicapés.</w:t>
            </w:r>
          </w:p>
        </w:tc>
      </w:tr>
      <w:tr w:rsidR="0080287F" w:rsidRPr="00474AF6" w:rsidTr="00B54F93">
        <w:trPr>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p>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Missions principales</w:t>
            </w:r>
          </w:p>
        </w:tc>
        <w:tc>
          <w:tcPr>
            <w:tcW w:w="8860" w:type="dxa"/>
          </w:tcPr>
          <w:p w:rsidR="00B54F93" w:rsidRPr="00B54F93" w:rsidRDefault="00B54F93" w:rsidP="00B54F93">
            <w:pPr>
              <w:rPr>
                <w:rFonts w:asciiTheme="minorHAnsi" w:hAnsiTheme="minorHAnsi" w:cs="Arial"/>
                <w:color w:val="auto"/>
                <w:sz w:val="22"/>
                <w:szCs w:val="22"/>
              </w:rPr>
            </w:pPr>
            <w:r w:rsidRPr="00B54F93">
              <w:rPr>
                <w:rFonts w:asciiTheme="minorHAnsi" w:hAnsiTheme="minorHAnsi" w:cs="Arial"/>
                <w:color w:val="auto"/>
                <w:sz w:val="22"/>
                <w:szCs w:val="22"/>
              </w:rPr>
              <w:t>En lien avec les familles :</w:t>
            </w:r>
          </w:p>
          <w:p w:rsidR="00B54F93" w:rsidRPr="00B54F93" w:rsidRDefault="00B54F93" w:rsidP="00B54F93">
            <w:pPr>
              <w:pStyle w:val="Paragraphedeliste"/>
              <w:numPr>
                <w:ilvl w:val="0"/>
                <w:numId w:val="6"/>
              </w:numPr>
              <w:jc w:val="both"/>
              <w:rPr>
                <w:rFonts w:asciiTheme="minorHAnsi" w:hAnsiTheme="minorHAnsi" w:cs="Arial"/>
                <w:color w:val="auto"/>
                <w:sz w:val="22"/>
                <w:szCs w:val="22"/>
              </w:rPr>
            </w:pPr>
            <w:r w:rsidRPr="00B54F93">
              <w:rPr>
                <w:rFonts w:asciiTheme="minorHAnsi" w:hAnsiTheme="minorHAnsi" w:cs="Arial"/>
                <w:color w:val="auto"/>
                <w:sz w:val="22"/>
                <w:szCs w:val="22"/>
              </w:rPr>
              <w:t>Apporter un soutien éducatif, technique et psychologique dans les actes de la vie quotidienne,</w:t>
            </w:r>
          </w:p>
          <w:p w:rsidR="00B54F93"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Mener une action sociale préventive et réparatrice,</w:t>
            </w:r>
          </w:p>
          <w:p w:rsidR="00B54F93"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Accompagner les familles pour qu'elles retrouvent leur autonomie afin d'éviter des interventions plus lourdes, voire des placements en institutions,</w:t>
            </w:r>
          </w:p>
          <w:p w:rsidR="00B54F93"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Favoriser l'insertion des personnes et le maintien dans leur environnement,</w:t>
            </w:r>
          </w:p>
          <w:p w:rsid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Collaborer avec d'autres travailleurs sociaux et animer éventuellement un groupe.</w:t>
            </w:r>
          </w:p>
          <w:p w:rsidR="00B54F93" w:rsidRDefault="00B54F93" w:rsidP="00B54F93">
            <w:pPr>
              <w:jc w:val="both"/>
              <w:rPr>
                <w:rFonts w:asciiTheme="minorHAnsi" w:hAnsiTheme="minorHAnsi" w:cs="Arial"/>
                <w:color w:val="auto"/>
                <w:sz w:val="22"/>
                <w:szCs w:val="22"/>
              </w:rPr>
            </w:pPr>
            <w:r w:rsidRPr="00B54F93">
              <w:rPr>
                <w:rFonts w:asciiTheme="minorHAnsi" w:hAnsiTheme="minorHAnsi" w:cs="Arial"/>
                <w:color w:val="auto"/>
                <w:sz w:val="22"/>
                <w:szCs w:val="22"/>
              </w:rPr>
              <w:t>En lien avec les jeunes adultes handicapés :</w:t>
            </w:r>
          </w:p>
          <w:p w:rsidR="0044586D" w:rsidRDefault="0044586D" w:rsidP="0044586D">
            <w:pPr>
              <w:pStyle w:val="Paragraphedeliste"/>
              <w:numPr>
                <w:ilvl w:val="0"/>
                <w:numId w:val="7"/>
              </w:numPr>
              <w:jc w:val="both"/>
              <w:rPr>
                <w:rFonts w:asciiTheme="minorHAnsi" w:hAnsiTheme="minorHAnsi" w:cs="Arial"/>
                <w:color w:val="auto"/>
                <w:sz w:val="22"/>
                <w:szCs w:val="22"/>
              </w:rPr>
            </w:pPr>
            <w:r w:rsidRPr="003D3E6A">
              <w:rPr>
                <w:rFonts w:asciiTheme="minorHAnsi" w:hAnsiTheme="minorHAnsi" w:cs="Arial"/>
                <w:color w:val="auto"/>
                <w:sz w:val="22"/>
                <w:szCs w:val="22"/>
              </w:rPr>
              <w:t>Accompagner les familles avec un enfant porteur de handicap dans l’acceptation, l’éducation et les démarches administratives</w:t>
            </w:r>
            <w:r>
              <w:rPr>
                <w:rFonts w:asciiTheme="minorHAnsi" w:hAnsiTheme="minorHAnsi" w:cs="Arial"/>
                <w:color w:val="auto"/>
                <w:sz w:val="22"/>
                <w:szCs w:val="22"/>
              </w:rPr>
              <w:t>,</w:t>
            </w:r>
            <w:r w:rsidRPr="003D3E6A">
              <w:rPr>
                <w:rFonts w:asciiTheme="minorHAnsi" w:hAnsiTheme="minorHAnsi" w:cs="Arial"/>
                <w:color w:val="auto"/>
                <w:sz w:val="22"/>
                <w:szCs w:val="22"/>
              </w:rPr>
              <w:t xml:space="preserve"> </w:t>
            </w:r>
          </w:p>
          <w:p w:rsidR="0044586D" w:rsidRPr="003D3E6A" w:rsidRDefault="0044586D" w:rsidP="0044586D">
            <w:pPr>
              <w:pStyle w:val="Paragraphedeliste"/>
              <w:numPr>
                <w:ilvl w:val="0"/>
                <w:numId w:val="7"/>
              </w:numPr>
              <w:jc w:val="both"/>
              <w:rPr>
                <w:rFonts w:asciiTheme="minorHAnsi" w:hAnsiTheme="minorHAnsi" w:cs="Arial"/>
                <w:color w:val="auto"/>
                <w:sz w:val="22"/>
                <w:szCs w:val="22"/>
              </w:rPr>
            </w:pPr>
            <w:r>
              <w:rPr>
                <w:rFonts w:asciiTheme="minorHAnsi" w:hAnsiTheme="minorHAnsi" w:cs="Arial"/>
                <w:color w:val="auto"/>
                <w:sz w:val="22"/>
                <w:szCs w:val="22"/>
              </w:rPr>
              <w:t xml:space="preserve">Accompagner l’enfant en situation de handicap au titre du répit parental, </w:t>
            </w:r>
          </w:p>
          <w:p w:rsidR="0080287F"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Collaborer avec travailleurs sociaux, alerter sur les difficultés rencontrées et rendre compte des progrès vers l’autonomie de chacun.</w:t>
            </w:r>
          </w:p>
        </w:tc>
      </w:tr>
      <w:tr w:rsidR="0080287F" w:rsidRPr="00474AF6" w:rsidTr="00B54F93">
        <w:trPr>
          <w:trHeight w:val="1191"/>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Profil recherché</w:t>
            </w:r>
          </w:p>
          <w:p w:rsidR="0080287F" w:rsidRPr="00474AF6" w:rsidRDefault="0080287F" w:rsidP="00474AF6">
            <w:pPr>
              <w:jc w:val="center"/>
              <w:rPr>
                <w:rFonts w:asciiTheme="minorHAnsi" w:hAnsiTheme="minorHAnsi" w:cs="Arial"/>
                <w:b/>
                <w:color w:val="auto"/>
                <w:sz w:val="22"/>
                <w:szCs w:val="22"/>
                <w:u w:val="single"/>
              </w:rPr>
            </w:pPr>
            <w:r w:rsidRPr="00474AF6">
              <w:rPr>
                <w:rFonts w:asciiTheme="minorHAnsi" w:hAnsiTheme="minorHAnsi" w:cs="Arial"/>
                <w:b/>
                <w:color w:val="auto"/>
                <w:sz w:val="22"/>
                <w:szCs w:val="22"/>
              </w:rPr>
              <w:t>Compétences</w:t>
            </w:r>
          </w:p>
        </w:tc>
        <w:tc>
          <w:tcPr>
            <w:tcW w:w="8860" w:type="dxa"/>
          </w:tcPr>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 xml:space="preserve">Titulaire du Diplôme de Technicienne de l'Intervention Sociale et Familiale, de Moniteur Éducateur, du BTS ESF, de Conseiller en économie Sociale et Familiale une, ou de licence professionnelle en accompagnement social </w:t>
            </w:r>
          </w:p>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Capacité à s'adapter à des situations diverses et difficiles,</w:t>
            </w:r>
          </w:p>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 xml:space="preserve">Sens du dialogue, sens de la discrétion </w:t>
            </w:r>
          </w:p>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Esprit d’observation et d’analyse,</w:t>
            </w:r>
          </w:p>
          <w:p w:rsidR="0044586D" w:rsidRPr="00B54F93"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B54F93">
              <w:rPr>
                <w:rFonts w:asciiTheme="minorHAnsi" w:hAnsiTheme="minorHAnsi" w:cs="Arial"/>
                <w:color w:val="auto"/>
                <w:sz w:val="22"/>
                <w:szCs w:val="22"/>
              </w:rPr>
              <w:t>Contact facile avec les adultes et les enfants,</w:t>
            </w:r>
          </w:p>
          <w:p w:rsidR="0044586D" w:rsidRPr="00B54F93"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B54F93">
              <w:rPr>
                <w:rFonts w:asciiTheme="minorHAnsi" w:hAnsiTheme="minorHAnsi" w:cs="Arial"/>
                <w:color w:val="auto"/>
                <w:sz w:val="22"/>
                <w:szCs w:val="22"/>
              </w:rPr>
              <w:t>Goût du travail en équipe,</w:t>
            </w:r>
          </w:p>
          <w:p w:rsidR="0080287F" w:rsidRPr="00474AF6" w:rsidRDefault="00B54F93" w:rsidP="00B54F93">
            <w:pPr>
              <w:numPr>
                <w:ilvl w:val="0"/>
                <w:numId w:val="2"/>
              </w:numPr>
              <w:spacing w:before="100" w:beforeAutospacing="1" w:after="100" w:afterAutospacing="1"/>
              <w:rPr>
                <w:rFonts w:asciiTheme="minorHAnsi" w:hAnsiTheme="minorHAnsi" w:cs="Arial"/>
                <w:color w:val="auto"/>
                <w:sz w:val="22"/>
                <w:szCs w:val="22"/>
              </w:rPr>
            </w:pPr>
            <w:r w:rsidRPr="00B54F93">
              <w:rPr>
                <w:rFonts w:asciiTheme="minorHAnsi" w:hAnsiTheme="minorHAnsi" w:cs="Arial"/>
                <w:color w:val="auto"/>
                <w:sz w:val="22"/>
                <w:szCs w:val="22"/>
              </w:rPr>
              <w:t>Aptitude pour exercer les tâches de vie quotidienne.</w:t>
            </w:r>
            <w:r>
              <w:rPr>
                <w:rFonts w:asciiTheme="minorHAnsi" w:hAnsiTheme="minorHAnsi" w:cs="Arial"/>
                <w:color w:val="auto"/>
                <w:sz w:val="22"/>
                <w:szCs w:val="22"/>
              </w:rPr>
              <w:t xml:space="preserve"> </w:t>
            </w:r>
          </w:p>
        </w:tc>
      </w:tr>
      <w:tr w:rsidR="00474AF6" w:rsidRPr="00474AF6" w:rsidTr="00B54F93">
        <w:trPr>
          <w:trHeight w:val="1191"/>
          <w:jc w:val="center"/>
        </w:trPr>
        <w:tc>
          <w:tcPr>
            <w:tcW w:w="1908" w:type="dxa"/>
            <w:shd w:val="clear" w:color="auto" w:fill="CCCCCC"/>
          </w:tcPr>
          <w:p w:rsidR="00474AF6" w:rsidRPr="00474AF6" w:rsidRDefault="00474AF6" w:rsidP="00474AF6">
            <w:pPr>
              <w:jc w:val="center"/>
              <w:rPr>
                <w:rFonts w:asciiTheme="minorHAnsi" w:hAnsiTheme="minorHAnsi" w:cs="Arial"/>
                <w:b/>
                <w:color w:val="auto"/>
                <w:sz w:val="22"/>
                <w:szCs w:val="22"/>
              </w:rPr>
            </w:pPr>
            <w:r>
              <w:rPr>
                <w:rFonts w:asciiTheme="minorHAnsi" w:hAnsiTheme="minorHAnsi" w:cs="Arial"/>
                <w:b/>
                <w:color w:val="auto"/>
                <w:sz w:val="22"/>
                <w:szCs w:val="22"/>
              </w:rPr>
              <w:lastRenderedPageBreak/>
              <w:t>Candidature</w:t>
            </w:r>
          </w:p>
        </w:tc>
        <w:tc>
          <w:tcPr>
            <w:tcW w:w="8860" w:type="dxa"/>
          </w:tcPr>
          <w:p w:rsidR="00474AF6" w:rsidRPr="00474AF6" w:rsidRDefault="00474AF6" w:rsidP="00474AF6">
            <w:pPr>
              <w:jc w:val="both"/>
              <w:rPr>
                <w:rFonts w:asciiTheme="minorHAnsi" w:hAnsiTheme="minorHAnsi" w:cs="Arial"/>
                <w:color w:val="auto"/>
                <w:sz w:val="22"/>
                <w:szCs w:val="22"/>
              </w:rPr>
            </w:pPr>
            <w:r w:rsidRPr="00474AF6">
              <w:rPr>
                <w:rFonts w:asciiTheme="minorHAnsi" w:hAnsiTheme="minorHAnsi" w:cs="Arial"/>
                <w:color w:val="auto"/>
                <w:sz w:val="22"/>
                <w:szCs w:val="22"/>
              </w:rPr>
              <w:t xml:space="preserve">Merci de nous adresser votre candidature (CV et lettre de motivation) à l’adresse suivante : </w:t>
            </w:r>
          </w:p>
          <w:p w:rsidR="00474AF6" w:rsidRPr="00474AF6" w:rsidRDefault="00474AF6" w:rsidP="00474AF6">
            <w:pPr>
              <w:jc w:val="center"/>
              <w:rPr>
                <w:rFonts w:asciiTheme="minorHAnsi" w:hAnsiTheme="minorHAnsi" w:cs="Arial"/>
                <w:color w:val="auto"/>
                <w:sz w:val="22"/>
                <w:szCs w:val="22"/>
              </w:rPr>
            </w:pPr>
            <w:r w:rsidRPr="00474AF6">
              <w:rPr>
                <w:rFonts w:asciiTheme="minorHAnsi" w:hAnsiTheme="minorHAnsi" w:cs="Arial"/>
                <w:color w:val="auto"/>
                <w:sz w:val="22"/>
                <w:szCs w:val="22"/>
              </w:rPr>
              <w:t xml:space="preserve">Fédération ADMR - ZAC du Téléport - 6-8 boulevard Pierre et Marie Curie - CS 30206 - </w:t>
            </w:r>
            <w:r w:rsidRPr="00474AF6">
              <w:rPr>
                <w:rFonts w:asciiTheme="minorHAnsi" w:hAnsiTheme="minorHAnsi" w:cs="Arial"/>
                <w:color w:val="auto"/>
                <w:sz w:val="22"/>
                <w:szCs w:val="22"/>
              </w:rPr>
              <w:br/>
              <w:t>86962 FUTUROSCOPE Cedex</w:t>
            </w:r>
          </w:p>
          <w:p w:rsidR="00474AF6" w:rsidRPr="00474AF6" w:rsidRDefault="00474AF6" w:rsidP="00474AF6">
            <w:pPr>
              <w:jc w:val="center"/>
              <w:rPr>
                <w:rFonts w:asciiTheme="minorHAnsi" w:hAnsiTheme="minorHAnsi" w:cs="Arial"/>
                <w:color w:val="auto"/>
                <w:sz w:val="22"/>
                <w:szCs w:val="22"/>
              </w:rPr>
            </w:pPr>
            <w:r>
              <w:rPr>
                <w:rFonts w:asciiTheme="minorHAnsi" w:hAnsiTheme="minorHAnsi" w:cs="Arial"/>
                <w:color w:val="auto"/>
                <w:sz w:val="22"/>
                <w:szCs w:val="22"/>
              </w:rPr>
              <w:t>Ou</w:t>
            </w:r>
          </w:p>
          <w:p w:rsidR="00474AF6" w:rsidRPr="00474AF6" w:rsidRDefault="008C6664" w:rsidP="00474AF6">
            <w:pPr>
              <w:jc w:val="center"/>
              <w:rPr>
                <w:rFonts w:asciiTheme="minorHAnsi" w:hAnsiTheme="minorHAnsi" w:cs="Arial"/>
                <w:color w:val="auto"/>
                <w:sz w:val="22"/>
                <w:szCs w:val="22"/>
              </w:rPr>
            </w:pPr>
            <w:r>
              <w:rPr>
                <w:rFonts w:asciiTheme="minorHAnsi" w:hAnsiTheme="minorHAnsi" w:cs="Arial"/>
                <w:color w:val="auto"/>
                <w:sz w:val="22"/>
                <w:szCs w:val="22"/>
              </w:rPr>
              <w:t>ncollec@fede86.admr.org</w:t>
            </w:r>
          </w:p>
        </w:tc>
      </w:tr>
    </w:tbl>
    <w:p w:rsidR="00CB2466" w:rsidRPr="00474AF6" w:rsidRDefault="00CB2466" w:rsidP="00CB2466">
      <w:pPr>
        <w:jc w:val="both"/>
        <w:rPr>
          <w:rFonts w:asciiTheme="minorHAnsi" w:hAnsiTheme="minorHAnsi" w:cs="Arial"/>
          <w:color w:val="auto"/>
          <w:sz w:val="22"/>
          <w:szCs w:val="22"/>
        </w:rPr>
      </w:pPr>
    </w:p>
    <w:p w:rsidR="007440D0" w:rsidRPr="00474AF6" w:rsidRDefault="007440D0" w:rsidP="00CB2466">
      <w:pPr>
        <w:jc w:val="both"/>
        <w:rPr>
          <w:rFonts w:asciiTheme="minorHAnsi" w:hAnsiTheme="minorHAnsi" w:cs="Arial"/>
          <w:sz w:val="22"/>
          <w:szCs w:val="22"/>
        </w:rPr>
      </w:pPr>
      <w:bookmarkStart w:id="0" w:name="_GoBack"/>
      <w:bookmarkEnd w:id="0"/>
    </w:p>
    <w:sectPr w:rsidR="007440D0" w:rsidRPr="00474AF6" w:rsidSect="00474AF6">
      <w:footerReference w:type="default" r:id="rId8"/>
      <w:pgSz w:w="11906" w:h="16838" w:code="9"/>
      <w:pgMar w:top="851" w:right="851" w:bottom="426" w:left="851" w:header="28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E1" w:rsidRDefault="00D57FE1" w:rsidP="00CB2466">
      <w:r>
        <w:separator/>
      </w:r>
    </w:p>
  </w:endnote>
  <w:endnote w:type="continuationSeparator" w:id="0">
    <w:p w:rsidR="00D57FE1" w:rsidRDefault="00D57FE1" w:rsidP="00CB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8B" w:rsidRPr="00474AF6" w:rsidRDefault="00373EAD" w:rsidP="00474AF6">
    <w:pPr>
      <w:pStyle w:val="Pieddepage"/>
      <w:jc w:val="center"/>
      <w:rPr>
        <w:rFonts w:asciiTheme="minorHAnsi" w:hAnsiTheme="minorHAnsi"/>
        <w:sz w:val="22"/>
      </w:rPr>
    </w:pPr>
    <w:r w:rsidRPr="00474AF6">
      <w:rPr>
        <w:rFonts w:asciiTheme="minorHAnsi" w:hAnsiTheme="minorHAnsi"/>
        <w:sz w:val="22"/>
      </w:rPr>
      <w:fldChar w:fldCharType="begin"/>
    </w:r>
    <w:r w:rsidRPr="00474AF6">
      <w:rPr>
        <w:rFonts w:asciiTheme="minorHAnsi" w:hAnsiTheme="minorHAnsi"/>
        <w:sz w:val="22"/>
      </w:rPr>
      <w:instrText xml:space="preserve"> DATE \@ "dd/MM/yyyy" </w:instrText>
    </w:r>
    <w:r w:rsidRPr="00474AF6">
      <w:rPr>
        <w:rFonts w:asciiTheme="minorHAnsi" w:hAnsiTheme="minorHAnsi"/>
        <w:sz w:val="22"/>
      </w:rPr>
      <w:fldChar w:fldCharType="separate"/>
    </w:r>
    <w:r w:rsidR="008C6664">
      <w:rPr>
        <w:rFonts w:asciiTheme="minorHAnsi" w:hAnsiTheme="minorHAnsi"/>
        <w:noProof/>
        <w:sz w:val="22"/>
      </w:rPr>
      <w:t>10/05/2022</w:t>
    </w:r>
    <w:r w:rsidRPr="00474AF6">
      <w:rPr>
        <w:rFonts w:asciiTheme="minorHAnsi" w:hAnsi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E1" w:rsidRDefault="00D57FE1" w:rsidP="00CB2466">
      <w:r>
        <w:separator/>
      </w:r>
    </w:p>
  </w:footnote>
  <w:footnote w:type="continuationSeparator" w:id="0">
    <w:p w:rsidR="00D57FE1" w:rsidRDefault="00D57FE1" w:rsidP="00CB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304"/>
    <w:multiLevelType w:val="multilevel"/>
    <w:tmpl w:val="A27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51C05"/>
    <w:multiLevelType w:val="hybridMultilevel"/>
    <w:tmpl w:val="4680E98E"/>
    <w:lvl w:ilvl="0" w:tplc="267E05A2">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179EE"/>
    <w:multiLevelType w:val="multilevel"/>
    <w:tmpl w:val="C05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E2D43"/>
    <w:multiLevelType w:val="hybridMultilevel"/>
    <w:tmpl w:val="61C8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A017D0"/>
    <w:multiLevelType w:val="hybridMultilevel"/>
    <w:tmpl w:val="716E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D345B"/>
    <w:multiLevelType w:val="multilevel"/>
    <w:tmpl w:val="928A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6129D"/>
    <w:multiLevelType w:val="hybridMultilevel"/>
    <w:tmpl w:val="3B2A4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66"/>
    <w:rsid w:val="00037930"/>
    <w:rsid w:val="0004065E"/>
    <w:rsid w:val="000C7389"/>
    <w:rsid w:val="000D040A"/>
    <w:rsid w:val="00332F5E"/>
    <w:rsid w:val="00373EAD"/>
    <w:rsid w:val="00392D0F"/>
    <w:rsid w:val="003C7248"/>
    <w:rsid w:val="0044586D"/>
    <w:rsid w:val="00474AF6"/>
    <w:rsid w:val="004912AB"/>
    <w:rsid w:val="005309DE"/>
    <w:rsid w:val="005C1C56"/>
    <w:rsid w:val="006F7968"/>
    <w:rsid w:val="007440D0"/>
    <w:rsid w:val="00764512"/>
    <w:rsid w:val="0080287F"/>
    <w:rsid w:val="008C6664"/>
    <w:rsid w:val="009A677A"/>
    <w:rsid w:val="009F4BFD"/>
    <w:rsid w:val="00A03F6B"/>
    <w:rsid w:val="00B54F93"/>
    <w:rsid w:val="00C25F3F"/>
    <w:rsid w:val="00CB2466"/>
    <w:rsid w:val="00CF2D45"/>
    <w:rsid w:val="00D57FE1"/>
    <w:rsid w:val="00EF1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071844"/>
  <w15:docId w15:val="{BC5EBA0D-25F6-4D9D-ACB2-B18041F7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66"/>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B2466"/>
    <w:pPr>
      <w:tabs>
        <w:tab w:val="center" w:pos="4536"/>
        <w:tab w:val="right" w:pos="9072"/>
      </w:tabs>
    </w:pPr>
  </w:style>
  <w:style w:type="character" w:customStyle="1" w:styleId="PieddepageCar">
    <w:name w:val="Pied de page Car"/>
    <w:basedOn w:val="Policepardfaut"/>
    <w:link w:val="Pieddepage"/>
    <w:rsid w:val="00CB2466"/>
    <w:rPr>
      <w:rFonts w:ascii="Times New Roman" w:eastAsia="Times New Roman" w:hAnsi="Times New Roman" w:cs="Times New Roman"/>
      <w:color w:val="000000"/>
      <w:sz w:val="24"/>
      <w:szCs w:val="24"/>
      <w:lang w:eastAsia="fr-FR"/>
    </w:rPr>
  </w:style>
  <w:style w:type="character" w:styleId="Lienhypertexte">
    <w:name w:val="Hyperlink"/>
    <w:rsid w:val="00CB2466"/>
    <w:rPr>
      <w:color w:val="0000FF"/>
      <w:u w:val="single"/>
    </w:rPr>
  </w:style>
  <w:style w:type="paragraph" w:styleId="En-tte">
    <w:name w:val="header"/>
    <w:basedOn w:val="Normal"/>
    <w:link w:val="En-tteCar"/>
    <w:unhideWhenUsed/>
    <w:rsid w:val="00CB2466"/>
    <w:pPr>
      <w:tabs>
        <w:tab w:val="center" w:pos="4536"/>
        <w:tab w:val="right" w:pos="9072"/>
      </w:tabs>
    </w:pPr>
  </w:style>
  <w:style w:type="character" w:customStyle="1" w:styleId="En-tteCar">
    <w:name w:val="En-tête Car"/>
    <w:basedOn w:val="Policepardfaut"/>
    <w:link w:val="En-tte"/>
    <w:rsid w:val="00CB2466"/>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CB2466"/>
    <w:rPr>
      <w:rFonts w:ascii="Tahoma" w:hAnsi="Tahoma" w:cs="Tahoma"/>
      <w:sz w:val="16"/>
      <w:szCs w:val="16"/>
    </w:rPr>
  </w:style>
  <w:style w:type="character" w:customStyle="1" w:styleId="TextedebullesCar">
    <w:name w:val="Texte de bulles Car"/>
    <w:basedOn w:val="Policepardfaut"/>
    <w:link w:val="Textedebulles"/>
    <w:uiPriority w:val="99"/>
    <w:semiHidden/>
    <w:rsid w:val="00CB2466"/>
    <w:rPr>
      <w:rFonts w:ascii="Tahoma" w:eastAsia="Times New Roman" w:hAnsi="Tahoma" w:cs="Tahoma"/>
      <w:color w:val="000000"/>
      <w:sz w:val="16"/>
      <w:szCs w:val="16"/>
      <w:lang w:eastAsia="fr-FR"/>
    </w:rPr>
  </w:style>
  <w:style w:type="paragraph" w:customStyle="1" w:styleId="h2">
    <w:name w:val="h2"/>
    <w:basedOn w:val="Normal"/>
    <w:rsid w:val="00764512"/>
    <w:pPr>
      <w:spacing w:before="100" w:beforeAutospacing="1" w:after="100" w:afterAutospacing="1"/>
    </w:pPr>
    <w:rPr>
      <w:color w:val="auto"/>
    </w:rPr>
  </w:style>
  <w:style w:type="paragraph" w:styleId="NormalWeb">
    <w:name w:val="Normal (Web)"/>
    <w:basedOn w:val="Normal"/>
    <w:uiPriority w:val="99"/>
    <w:semiHidden/>
    <w:unhideWhenUsed/>
    <w:rsid w:val="00764512"/>
    <w:pPr>
      <w:spacing w:before="100" w:beforeAutospacing="1" w:after="100" w:afterAutospacing="1"/>
    </w:pPr>
    <w:rPr>
      <w:color w:val="auto"/>
    </w:rPr>
  </w:style>
  <w:style w:type="paragraph" w:styleId="Paragraphedeliste">
    <w:name w:val="List Paragraph"/>
    <w:basedOn w:val="Normal"/>
    <w:uiPriority w:val="34"/>
    <w:qFormat/>
    <w:rsid w:val="0080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59128">
      <w:bodyDiv w:val="1"/>
      <w:marLeft w:val="0"/>
      <w:marRight w:val="0"/>
      <w:marTop w:val="0"/>
      <w:marBottom w:val="0"/>
      <w:divBdr>
        <w:top w:val="none" w:sz="0" w:space="0" w:color="auto"/>
        <w:left w:val="none" w:sz="0" w:space="0" w:color="auto"/>
        <w:bottom w:val="none" w:sz="0" w:space="0" w:color="auto"/>
        <w:right w:val="none" w:sz="0" w:space="0" w:color="auto"/>
      </w:divBdr>
    </w:div>
    <w:div w:id="362099148">
      <w:bodyDiv w:val="1"/>
      <w:marLeft w:val="0"/>
      <w:marRight w:val="0"/>
      <w:marTop w:val="0"/>
      <w:marBottom w:val="0"/>
      <w:divBdr>
        <w:top w:val="none" w:sz="0" w:space="0" w:color="auto"/>
        <w:left w:val="none" w:sz="0" w:space="0" w:color="auto"/>
        <w:bottom w:val="none" w:sz="0" w:space="0" w:color="auto"/>
        <w:right w:val="none" w:sz="0" w:space="0" w:color="auto"/>
      </w:divBdr>
      <w:divsChild>
        <w:div w:id="1862738597">
          <w:marLeft w:val="0"/>
          <w:marRight w:val="0"/>
          <w:marTop w:val="0"/>
          <w:marBottom w:val="0"/>
          <w:divBdr>
            <w:top w:val="none" w:sz="0" w:space="0" w:color="auto"/>
            <w:left w:val="none" w:sz="0" w:space="0" w:color="auto"/>
            <w:bottom w:val="none" w:sz="0" w:space="0" w:color="auto"/>
            <w:right w:val="none" w:sz="0" w:space="0" w:color="auto"/>
          </w:divBdr>
          <w:divsChild>
            <w:div w:id="115224619">
              <w:marLeft w:val="0"/>
              <w:marRight w:val="0"/>
              <w:marTop w:val="0"/>
              <w:marBottom w:val="225"/>
              <w:divBdr>
                <w:top w:val="none" w:sz="0" w:space="0" w:color="auto"/>
                <w:left w:val="none" w:sz="0" w:space="0" w:color="auto"/>
                <w:bottom w:val="none" w:sz="0" w:space="0" w:color="auto"/>
                <w:right w:val="none" w:sz="0" w:space="0" w:color="auto"/>
              </w:divBdr>
              <w:divsChild>
                <w:div w:id="243493615">
                  <w:marLeft w:val="0"/>
                  <w:marRight w:val="0"/>
                  <w:marTop w:val="0"/>
                  <w:marBottom w:val="0"/>
                  <w:divBdr>
                    <w:top w:val="none" w:sz="0" w:space="0" w:color="auto"/>
                    <w:left w:val="none" w:sz="0" w:space="0" w:color="auto"/>
                    <w:bottom w:val="none" w:sz="0" w:space="0" w:color="auto"/>
                    <w:right w:val="none" w:sz="0" w:space="0" w:color="auto"/>
                  </w:divBdr>
                  <w:divsChild>
                    <w:div w:id="1665619100">
                      <w:marLeft w:val="0"/>
                      <w:marRight w:val="0"/>
                      <w:marTop w:val="0"/>
                      <w:marBottom w:val="0"/>
                      <w:divBdr>
                        <w:top w:val="none" w:sz="0" w:space="0" w:color="auto"/>
                        <w:left w:val="none" w:sz="0" w:space="0" w:color="auto"/>
                        <w:bottom w:val="none" w:sz="0" w:space="0" w:color="auto"/>
                        <w:right w:val="none" w:sz="0" w:space="0" w:color="auto"/>
                      </w:divBdr>
                      <w:divsChild>
                        <w:div w:id="1679962094">
                          <w:marLeft w:val="0"/>
                          <w:marRight w:val="0"/>
                          <w:marTop w:val="300"/>
                          <w:marBottom w:val="300"/>
                          <w:divBdr>
                            <w:top w:val="none" w:sz="0" w:space="0" w:color="auto"/>
                            <w:left w:val="none" w:sz="0" w:space="0" w:color="auto"/>
                            <w:bottom w:val="none" w:sz="0" w:space="0" w:color="auto"/>
                            <w:right w:val="none" w:sz="0" w:space="0" w:color="auto"/>
                          </w:divBdr>
                          <w:divsChild>
                            <w:div w:id="1063137383">
                              <w:marLeft w:val="0"/>
                              <w:marRight w:val="0"/>
                              <w:marTop w:val="0"/>
                              <w:marBottom w:val="0"/>
                              <w:divBdr>
                                <w:top w:val="none" w:sz="0" w:space="0" w:color="auto"/>
                                <w:left w:val="none" w:sz="0" w:space="0" w:color="auto"/>
                                <w:bottom w:val="none" w:sz="0" w:space="0" w:color="auto"/>
                                <w:right w:val="none" w:sz="0" w:space="0" w:color="auto"/>
                              </w:divBdr>
                              <w:divsChild>
                                <w:div w:id="379213551">
                                  <w:marLeft w:val="0"/>
                                  <w:marRight w:val="0"/>
                                  <w:marTop w:val="0"/>
                                  <w:marBottom w:val="0"/>
                                  <w:divBdr>
                                    <w:top w:val="none" w:sz="0" w:space="0" w:color="auto"/>
                                    <w:left w:val="none" w:sz="0" w:space="0" w:color="auto"/>
                                    <w:bottom w:val="none" w:sz="0" w:space="0" w:color="auto"/>
                                    <w:right w:val="none" w:sz="0" w:space="0" w:color="auto"/>
                                  </w:divBdr>
                                  <w:divsChild>
                                    <w:div w:id="1677462449">
                                      <w:marLeft w:val="0"/>
                                      <w:marRight w:val="0"/>
                                      <w:marTop w:val="0"/>
                                      <w:marBottom w:val="0"/>
                                      <w:divBdr>
                                        <w:top w:val="none" w:sz="0" w:space="0" w:color="auto"/>
                                        <w:left w:val="none" w:sz="0" w:space="0" w:color="auto"/>
                                        <w:bottom w:val="none" w:sz="0" w:space="0" w:color="auto"/>
                                        <w:right w:val="none" w:sz="0" w:space="0" w:color="auto"/>
                                      </w:divBdr>
                                      <w:divsChild>
                                        <w:div w:id="665136717">
                                          <w:marLeft w:val="0"/>
                                          <w:marRight w:val="0"/>
                                          <w:marTop w:val="0"/>
                                          <w:marBottom w:val="0"/>
                                          <w:divBdr>
                                            <w:top w:val="none" w:sz="0" w:space="0" w:color="auto"/>
                                            <w:left w:val="none" w:sz="0" w:space="0" w:color="auto"/>
                                            <w:bottom w:val="none" w:sz="0" w:space="0" w:color="auto"/>
                                            <w:right w:val="none" w:sz="0" w:space="0" w:color="auto"/>
                                          </w:divBdr>
                                          <w:divsChild>
                                            <w:div w:id="511844418">
                                              <w:marLeft w:val="0"/>
                                              <w:marRight w:val="0"/>
                                              <w:marTop w:val="0"/>
                                              <w:marBottom w:val="0"/>
                                              <w:divBdr>
                                                <w:top w:val="none" w:sz="0" w:space="0" w:color="auto"/>
                                                <w:left w:val="none" w:sz="0" w:space="0" w:color="auto"/>
                                                <w:bottom w:val="none" w:sz="0" w:space="0" w:color="auto"/>
                                                <w:right w:val="none" w:sz="0" w:space="0" w:color="auto"/>
                                              </w:divBdr>
                                              <w:divsChild>
                                                <w:div w:id="1970283350">
                                                  <w:marLeft w:val="0"/>
                                                  <w:marRight w:val="0"/>
                                                  <w:marTop w:val="0"/>
                                                  <w:marBottom w:val="0"/>
                                                  <w:divBdr>
                                                    <w:top w:val="none" w:sz="0" w:space="0" w:color="auto"/>
                                                    <w:left w:val="none" w:sz="0" w:space="0" w:color="auto"/>
                                                    <w:bottom w:val="none" w:sz="0" w:space="0" w:color="auto"/>
                                                    <w:right w:val="none" w:sz="0" w:space="0" w:color="auto"/>
                                                  </w:divBdr>
                                                  <w:divsChild>
                                                    <w:div w:id="562452229">
                                                      <w:marLeft w:val="0"/>
                                                      <w:marRight w:val="0"/>
                                                      <w:marTop w:val="0"/>
                                                      <w:marBottom w:val="0"/>
                                                      <w:divBdr>
                                                        <w:top w:val="none" w:sz="0" w:space="0" w:color="auto"/>
                                                        <w:left w:val="none" w:sz="0" w:space="0" w:color="auto"/>
                                                        <w:bottom w:val="none" w:sz="0" w:space="0" w:color="auto"/>
                                                        <w:right w:val="none" w:sz="0" w:space="0" w:color="auto"/>
                                                      </w:divBdr>
                                                      <w:divsChild>
                                                        <w:div w:id="1340086091">
                                                          <w:marLeft w:val="0"/>
                                                          <w:marRight w:val="0"/>
                                                          <w:marTop w:val="0"/>
                                                          <w:marBottom w:val="0"/>
                                                          <w:divBdr>
                                                            <w:top w:val="none" w:sz="0" w:space="0" w:color="auto"/>
                                                            <w:left w:val="none" w:sz="0" w:space="0" w:color="auto"/>
                                                            <w:bottom w:val="none" w:sz="0" w:space="0" w:color="auto"/>
                                                            <w:right w:val="none" w:sz="0" w:space="0" w:color="auto"/>
                                                          </w:divBdr>
                                                          <w:divsChild>
                                                            <w:div w:id="3072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663822">
      <w:bodyDiv w:val="1"/>
      <w:marLeft w:val="0"/>
      <w:marRight w:val="0"/>
      <w:marTop w:val="0"/>
      <w:marBottom w:val="0"/>
      <w:divBdr>
        <w:top w:val="none" w:sz="0" w:space="0" w:color="auto"/>
        <w:left w:val="none" w:sz="0" w:space="0" w:color="auto"/>
        <w:bottom w:val="none" w:sz="0" w:space="0" w:color="auto"/>
        <w:right w:val="none" w:sz="0" w:space="0" w:color="auto"/>
      </w:divBdr>
      <w:divsChild>
        <w:div w:id="16201889">
          <w:marLeft w:val="0"/>
          <w:marRight w:val="0"/>
          <w:marTop w:val="0"/>
          <w:marBottom w:val="0"/>
          <w:divBdr>
            <w:top w:val="none" w:sz="0" w:space="0" w:color="auto"/>
            <w:left w:val="none" w:sz="0" w:space="0" w:color="auto"/>
            <w:bottom w:val="none" w:sz="0" w:space="0" w:color="auto"/>
            <w:right w:val="none" w:sz="0" w:space="0" w:color="auto"/>
          </w:divBdr>
          <w:divsChild>
            <w:div w:id="2006862359">
              <w:marLeft w:val="0"/>
              <w:marRight w:val="0"/>
              <w:marTop w:val="0"/>
              <w:marBottom w:val="225"/>
              <w:divBdr>
                <w:top w:val="none" w:sz="0" w:space="0" w:color="auto"/>
                <w:left w:val="none" w:sz="0" w:space="0" w:color="auto"/>
                <w:bottom w:val="none" w:sz="0" w:space="0" w:color="auto"/>
                <w:right w:val="none" w:sz="0" w:space="0" w:color="auto"/>
              </w:divBdr>
              <w:divsChild>
                <w:div w:id="816385285">
                  <w:marLeft w:val="0"/>
                  <w:marRight w:val="0"/>
                  <w:marTop w:val="0"/>
                  <w:marBottom w:val="0"/>
                  <w:divBdr>
                    <w:top w:val="none" w:sz="0" w:space="0" w:color="auto"/>
                    <w:left w:val="none" w:sz="0" w:space="0" w:color="auto"/>
                    <w:bottom w:val="none" w:sz="0" w:space="0" w:color="auto"/>
                    <w:right w:val="none" w:sz="0" w:space="0" w:color="auto"/>
                  </w:divBdr>
                  <w:divsChild>
                    <w:div w:id="472017462">
                      <w:marLeft w:val="0"/>
                      <w:marRight w:val="0"/>
                      <w:marTop w:val="0"/>
                      <w:marBottom w:val="0"/>
                      <w:divBdr>
                        <w:top w:val="none" w:sz="0" w:space="0" w:color="auto"/>
                        <w:left w:val="none" w:sz="0" w:space="0" w:color="auto"/>
                        <w:bottom w:val="none" w:sz="0" w:space="0" w:color="auto"/>
                        <w:right w:val="none" w:sz="0" w:space="0" w:color="auto"/>
                      </w:divBdr>
                      <w:divsChild>
                        <w:div w:id="936135125">
                          <w:marLeft w:val="0"/>
                          <w:marRight w:val="0"/>
                          <w:marTop w:val="300"/>
                          <w:marBottom w:val="300"/>
                          <w:divBdr>
                            <w:top w:val="none" w:sz="0" w:space="0" w:color="auto"/>
                            <w:left w:val="none" w:sz="0" w:space="0" w:color="auto"/>
                            <w:bottom w:val="none" w:sz="0" w:space="0" w:color="auto"/>
                            <w:right w:val="none" w:sz="0" w:space="0" w:color="auto"/>
                          </w:divBdr>
                          <w:divsChild>
                            <w:div w:id="1746755972">
                              <w:marLeft w:val="0"/>
                              <w:marRight w:val="0"/>
                              <w:marTop w:val="0"/>
                              <w:marBottom w:val="0"/>
                              <w:divBdr>
                                <w:top w:val="none" w:sz="0" w:space="0" w:color="auto"/>
                                <w:left w:val="none" w:sz="0" w:space="0" w:color="auto"/>
                                <w:bottom w:val="none" w:sz="0" w:space="0" w:color="auto"/>
                                <w:right w:val="none" w:sz="0" w:space="0" w:color="auto"/>
                              </w:divBdr>
                              <w:divsChild>
                                <w:div w:id="129901977">
                                  <w:marLeft w:val="0"/>
                                  <w:marRight w:val="0"/>
                                  <w:marTop w:val="0"/>
                                  <w:marBottom w:val="0"/>
                                  <w:divBdr>
                                    <w:top w:val="none" w:sz="0" w:space="0" w:color="auto"/>
                                    <w:left w:val="none" w:sz="0" w:space="0" w:color="auto"/>
                                    <w:bottom w:val="none" w:sz="0" w:space="0" w:color="auto"/>
                                    <w:right w:val="none" w:sz="0" w:space="0" w:color="auto"/>
                                  </w:divBdr>
                                  <w:divsChild>
                                    <w:div w:id="1415394468">
                                      <w:marLeft w:val="0"/>
                                      <w:marRight w:val="0"/>
                                      <w:marTop w:val="0"/>
                                      <w:marBottom w:val="0"/>
                                      <w:divBdr>
                                        <w:top w:val="none" w:sz="0" w:space="0" w:color="auto"/>
                                        <w:left w:val="none" w:sz="0" w:space="0" w:color="auto"/>
                                        <w:bottom w:val="none" w:sz="0" w:space="0" w:color="auto"/>
                                        <w:right w:val="none" w:sz="0" w:space="0" w:color="auto"/>
                                      </w:divBdr>
                                      <w:divsChild>
                                        <w:div w:id="208150729">
                                          <w:marLeft w:val="0"/>
                                          <w:marRight w:val="0"/>
                                          <w:marTop w:val="0"/>
                                          <w:marBottom w:val="0"/>
                                          <w:divBdr>
                                            <w:top w:val="none" w:sz="0" w:space="0" w:color="auto"/>
                                            <w:left w:val="none" w:sz="0" w:space="0" w:color="auto"/>
                                            <w:bottom w:val="none" w:sz="0" w:space="0" w:color="auto"/>
                                            <w:right w:val="none" w:sz="0" w:space="0" w:color="auto"/>
                                          </w:divBdr>
                                          <w:divsChild>
                                            <w:div w:id="741561347">
                                              <w:marLeft w:val="0"/>
                                              <w:marRight w:val="0"/>
                                              <w:marTop w:val="0"/>
                                              <w:marBottom w:val="0"/>
                                              <w:divBdr>
                                                <w:top w:val="none" w:sz="0" w:space="0" w:color="auto"/>
                                                <w:left w:val="none" w:sz="0" w:space="0" w:color="auto"/>
                                                <w:bottom w:val="none" w:sz="0" w:space="0" w:color="auto"/>
                                                <w:right w:val="none" w:sz="0" w:space="0" w:color="auto"/>
                                              </w:divBdr>
                                              <w:divsChild>
                                                <w:div w:id="970551438">
                                                  <w:marLeft w:val="0"/>
                                                  <w:marRight w:val="0"/>
                                                  <w:marTop w:val="0"/>
                                                  <w:marBottom w:val="0"/>
                                                  <w:divBdr>
                                                    <w:top w:val="none" w:sz="0" w:space="0" w:color="auto"/>
                                                    <w:left w:val="none" w:sz="0" w:space="0" w:color="auto"/>
                                                    <w:bottom w:val="none" w:sz="0" w:space="0" w:color="auto"/>
                                                    <w:right w:val="none" w:sz="0" w:space="0" w:color="auto"/>
                                                  </w:divBdr>
                                                  <w:divsChild>
                                                    <w:div w:id="1119838830">
                                                      <w:marLeft w:val="0"/>
                                                      <w:marRight w:val="0"/>
                                                      <w:marTop w:val="0"/>
                                                      <w:marBottom w:val="0"/>
                                                      <w:divBdr>
                                                        <w:top w:val="none" w:sz="0" w:space="0" w:color="auto"/>
                                                        <w:left w:val="none" w:sz="0" w:space="0" w:color="auto"/>
                                                        <w:bottom w:val="none" w:sz="0" w:space="0" w:color="auto"/>
                                                        <w:right w:val="none" w:sz="0" w:space="0" w:color="auto"/>
                                                      </w:divBdr>
                                                      <w:divsChild>
                                                        <w:div w:id="497887356">
                                                          <w:marLeft w:val="0"/>
                                                          <w:marRight w:val="0"/>
                                                          <w:marTop w:val="0"/>
                                                          <w:marBottom w:val="0"/>
                                                          <w:divBdr>
                                                            <w:top w:val="none" w:sz="0" w:space="0" w:color="auto"/>
                                                            <w:left w:val="none" w:sz="0" w:space="0" w:color="auto"/>
                                                            <w:bottom w:val="none" w:sz="0" w:space="0" w:color="auto"/>
                                                            <w:right w:val="none" w:sz="0" w:space="0" w:color="auto"/>
                                                          </w:divBdr>
                                                          <w:divsChild>
                                                            <w:div w:id="417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4734">
      <w:bodyDiv w:val="1"/>
      <w:marLeft w:val="0"/>
      <w:marRight w:val="0"/>
      <w:marTop w:val="0"/>
      <w:marBottom w:val="0"/>
      <w:divBdr>
        <w:top w:val="none" w:sz="0" w:space="0" w:color="auto"/>
        <w:left w:val="none" w:sz="0" w:space="0" w:color="auto"/>
        <w:bottom w:val="none" w:sz="0" w:space="0" w:color="auto"/>
        <w:right w:val="none" w:sz="0" w:space="0" w:color="auto"/>
      </w:divBdr>
      <w:divsChild>
        <w:div w:id="1095399070">
          <w:marLeft w:val="0"/>
          <w:marRight w:val="0"/>
          <w:marTop w:val="0"/>
          <w:marBottom w:val="0"/>
          <w:divBdr>
            <w:top w:val="none" w:sz="0" w:space="0" w:color="auto"/>
            <w:left w:val="none" w:sz="0" w:space="0" w:color="auto"/>
            <w:bottom w:val="none" w:sz="0" w:space="0" w:color="auto"/>
            <w:right w:val="none" w:sz="0" w:space="0" w:color="auto"/>
          </w:divBdr>
          <w:divsChild>
            <w:div w:id="1736313828">
              <w:marLeft w:val="0"/>
              <w:marRight w:val="0"/>
              <w:marTop w:val="0"/>
              <w:marBottom w:val="225"/>
              <w:divBdr>
                <w:top w:val="none" w:sz="0" w:space="0" w:color="auto"/>
                <w:left w:val="none" w:sz="0" w:space="0" w:color="auto"/>
                <w:bottom w:val="none" w:sz="0" w:space="0" w:color="auto"/>
                <w:right w:val="none" w:sz="0" w:space="0" w:color="auto"/>
              </w:divBdr>
              <w:divsChild>
                <w:div w:id="2023967462">
                  <w:marLeft w:val="0"/>
                  <w:marRight w:val="0"/>
                  <w:marTop w:val="0"/>
                  <w:marBottom w:val="0"/>
                  <w:divBdr>
                    <w:top w:val="none" w:sz="0" w:space="0" w:color="auto"/>
                    <w:left w:val="none" w:sz="0" w:space="0" w:color="auto"/>
                    <w:bottom w:val="none" w:sz="0" w:space="0" w:color="auto"/>
                    <w:right w:val="none" w:sz="0" w:space="0" w:color="auto"/>
                  </w:divBdr>
                  <w:divsChild>
                    <w:div w:id="1097019645">
                      <w:marLeft w:val="0"/>
                      <w:marRight w:val="0"/>
                      <w:marTop w:val="0"/>
                      <w:marBottom w:val="0"/>
                      <w:divBdr>
                        <w:top w:val="none" w:sz="0" w:space="0" w:color="auto"/>
                        <w:left w:val="none" w:sz="0" w:space="0" w:color="auto"/>
                        <w:bottom w:val="none" w:sz="0" w:space="0" w:color="auto"/>
                        <w:right w:val="none" w:sz="0" w:space="0" w:color="auto"/>
                      </w:divBdr>
                      <w:divsChild>
                        <w:div w:id="1710715116">
                          <w:marLeft w:val="0"/>
                          <w:marRight w:val="0"/>
                          <w:marTop w:val="300"/>
                          <w:marBottom w:val="300"/>
                          <w:divBdr>
                            <w:top w:val="none" w:sz="0" w:space="0" w:color="auto"/>
                            <w:left w:val="none" w:sz="0" w:space="0" w:color="auto"/>
                            <w:bottom w:val="none" w:sz="0" w:space="0" w:color="auto"/>
                            <w:right w:val="none" w:sz="0" w:space="0" w:color="auto"/>
                          </w:divBdr>
                          <w:divsChild>
                            <w:div w:id="1356884919">
                              <w:marLeft w:val="0"/>
                              <w:marRight w:val="0"/>
                              <w:marTop w:val="0"/>
                              <w:marBottom w:val="0"/>
                              <w:divBdr>
                                <w:top w:val="none" w:sz="0" w:space="0" w:color="auto"/>
                                <w:left w:val="none" w:sz="0" w:space="0" w:color="auto"/>
                                <w:bottom w:val="none" w:sz="0" w:space="0" w:color="auto"/>
                                <w:right w:val="none" w:sz="0" w:space="0" w:color="auto"/>
                              </w:divBdr>
                              <w:divsChild>
                                <w:div w:id="1866282256">
                                  <w:marLeft w:val="0"/>
                                  <w:marRight w:val="0"/>
                                  <w:marTop w:val="0"/>
                                  <w:marBottom w:val="0"/>
                                  <w:divBdr>
                                    <w:top w:val="none" w:sz="0" w:space="0" w:color="auto"/>
                                    <w:left w:val="none" w:sz="0" w:space="0" w:color="auto"/>
                                    <w:bottom w:val="none" w:sz="0" w:space="0" w:color="auto"/>
                                    <w:right w:val="none" w:sz="0" w:space="0" w:color="auto"/>
                                  </w:divBdr>
                                  <w:divsChild>
                                    <w:div w:id="1009377">
                                      <w:marLeft w:val="0"/>
                                      <w:marRight w:val="0"/>
                                      <w:marTop w:val="0"/>
                                      <w:marBottom w:val="0"/>
                                      <w:divBdr>
                                        <w:top w:val="none" w:sz="0" w:space="0" w:color="auto"/>
                                        <w:left w:val="none" w:sz="0" w:space="0" w:color="auto"/>
                                        <w:bottom w:val="none" w:sz="0" w:space="0" w:color="auto"/>
                                        <w:right w:val="none" w:sz="0" w:space="0" w:color="auto"/>
                                      </w:divBdr>
                                      <w:divsChild>
                                        <w:div w:id="1531532454">
                                          <w:marLeft w:val="0"/>
                                          <w:marRight w:val="0"/>
                                          <w:marTop w:val="0"/>
                                          <w:marBottom w:val="0"/>
                                          <w:divBdr>
                                            <w:top w:val="none" w:sz="0" w:space="0" w:color="auto"/>
                                            <w:left w:val="none" w:sz="0" w:space="0" w:color="auto"/>
                                            <w:bottom w:val="none" w:sz="0" w:space="0" w:color="auto"/>
                                            <w:right w:val="none" w:sz="0" w:space="0" w:color="auto"/>
                                          </w:divBdr>
                                          <w:divsChild>
                                            <w:div w:id="1677460226">
                                              <w:marLeft w:val="0"/>
                                              <w:marRight w:val="0"/>
                                              <w:marTop w:val="0"/>
                                              <w:marBottom w:val="0"/>
                                              <w:divBdr>
                                                <w:top w:val="none" w:sz="0" w:space="0" w:color="auto"/>
                                                <w:left w:val="none" w:sz="0" w:space="0" w:color="auto"/>
                                                <w:bottom w:val="none" w:sz="0" w:space="0" w:color="auto"/>
                                                <w:right w:val="none" w:sz="0" w:space="0" w:color="auto"/>
                                              </w:divBdr>
                                              <w:divsChild>
                                                <w:div w:id="155924556">
                                                  <w:marLeft w:val="0"/>
                                                  <w:marRight w:val="0"/>
                                                  <w:marTop w:val="0"/>
                                                  <w:marBottom w:val="0"/>
                                                  <w:divBdr>
                                                    <w:top w:val="none" w:sz="0" w:space="0" w:color="auto"/>
                                                    <w:left w:val="none" w:sz="0" w:space="0" w:color="auto"/>
                                                    <w:bottom w:val="none" w:sz="0" w:space="0" w:color="auto"/>
                                                    <w:right w:val="none" w:sz="0" w:space="0" w:color="auto"/>
                                                  </w:divBdr>
                                                  <w:divsChild>
                                                    <w:div w:id="565145278">
                                                      <w:marLeft w:val="0"/>
                                                      <w:marRight w:val="0"/>
                                                      <w:marTop w:val="0"/>
                                                      <w:marBottom w:val="0"/>
                                                      <w:divBdr>
                                                        <w:top w:val="none" w:sz="0" w:space="0" w:color="auto"/>
                                                        <w:left w:val="none" w:sz="0" w:space="0" w:color="auto"/>
                                                        <w:bottom w:val="none" w:sz="0" w:space="0" w:color="auto"/>
                                                        <w:right w:val="none" w:sz="0" w:space="0" w:color="auto"/>
                                                      </w:divBdr>
                                                      <w:divsChild>
                                                        <w:div w:id="984821647">
                                                          <w:marLeft w:val="0"/>
                                                          <w:marRight w:val="0"/>
                                                          <w:marTop w:val="0"/>
                                                          <w:marBottom w:val="0"/>
                                                          <w:divBdr>
                                                            <w:top w:val="none" w:sz="0" w:space="0" w:color="auto"/>
                                                            <w:left w:val="none" w:sz="0" w:space="0" w:color="auto"/>
                                                            <w:bottom w:val="none" w:sz="0" w:space="0" w:color="auto"/>
                                                            <w:right w:val="none" w:sz="0" w:space="0" w:color="auto"/>
                                                          </w:divBdr>
                                                          <w:divsChild>
                                                            <w:div w:id="19268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836573">
      <w:bodyDiv w:val="1"/>
      <w:marLeft w:val="0"/>
      <w:marRight w:val="0"/>
      <w:marTop w:val="0"/>
      <w:marBottom w:val="0"/>
      <w:divBdr>
        <w:top w:val="none" w:sz="0" w:space="0" w:color="auto"/>
        <w:left w:val="none" w:sz="0" w:space="0" w:color="auto"/>
        <w:bottom w:val="none" w:sz="0" w:space="0" w:color="auto"/>
        <w:right w:val="none" w:sz="0" w:space="0" w:color="auto"/>
      </w:divBdr>
      <w:divsChild>
        <w:div w:id="100801413">
          <w:marLeft w:val="0"/>
          <w:marRight w:val="0"/>
          <w:marTop w:val="0"/>
          <w:marBottom w:val="0"/>
          <w:divBdr>
            <w:top w:val="none" w:sz="0" w:space="0" w:color="auto"/>
            <w:left w:val="none" w:sz="0" w:space="0" w:color="auto"/>
            <w:bottom w:val="none" w:sz="0" w:space="0" w:color="auto"/>
            <w:right w:val="none" w:sz="0" w:space="0" w:color="auto"/>
          </w:divBdr>
          <w:divsChild>
            <w:div w:id="613250170">
              <w:marLeft w:val="0"/>
              <w:marRight w:val="0"/>
              <w:marTop w:val="0"/>
              <w:marBottom w:val="225"/>
              <w:divBdr>
                <w:top w:val="none" w:sz="0" w:space="0" w:color="auto"/>
                <w:left w:val="none" w:sz="0" w:space="0" w:color="auto"/>
                <w:bottom w:val="none" w:sz="0" w:space="0" w:color="auto"/>
                <w:right w:val="none" w:sz="0" w:space="0" w:color="auto"/>
              </w:divBdr>
              <w:divsChild>
                <w:div w:id="121265653">
                  <w:marLeft w:val="0"/>
                  <w:marRight w:val="0"/>
                  <w:marTop w:val="0"/>
                  <w:marBottom w:val="0"/>
                  <w:divBdr>
                    <w:top w:val="none" w:sz="0" w:space="0" w:color="auto"/>
                    <w:left w:val="none" w:sz="0" w:space="0" w:color="auto"/>
                    <w:bottom w:val="none" w:sz="0" w:space="0" w:color="auto"/>
                    <w:right w:val="none" w:sz="0" w:space="0" w:color="auto"/>
                  </w:divBdr>
                  <w:divsChild>
                    <w:div w:id="1353267848">
                      <w:marLeft w:val="0"/>
                      <w:marRight w:val="0"/>
                      <w:marTop w:val="0"/>
                      <w:marBottom w:val="0"/>
                      <w:divBdr>
                        <w:top w:val="none" w:sz="0" w:space="0" w:color="auto"/>
                        <w:left w:val="none" w:sz="0" w:space="0" w:color="auto"/>
                        <w:bottom w:val="none" w:sz="0" w:space="0" w:color="auto"/>
                        <w:right w:val="none" w:sz="0" w:space="0" w:color="auto"/>
                      </w:divBdr>
                      <w:divsChild>
                        <w:div w:id="598297060">
                          <w:marLeft w:val="0"/>
                          <w:marRight w:val="0"/>
                          <w:marTop w:val="300"/>
                          <w:marBottom w:val="300"/>
                          <w:divBdr>
                            <w:top w:val="none" w:sz="0" w:space="0" w:color="auto"/>
                            <w:left w:val="none" w:sz="0" w:space="0" w:color="auto"/>
                            <w:bottom w:val="none" w:sz="0" w:space="0" w:color="auto"/>
                            <w:right w:val="none" w:sz="0" w:space="0" w:color="auto"/>
                          </w:divBdr>
                          <w:divsChild>
                            <w:div w:id="1521041053">
                              <w:marLeft w:val="0"/>
                              <w:marRight w:val="0"/>
                              <w:marTop w:val="0"/>
                              <w:marBottom w:val="0"/>
                              <w:divBdr>
                                <w:top w:val="none" w:sz="0" w:space="0" w:color="auto"/>
                                <w:left w:val="none" w:sz="0" w:space="0" w:color="auto"/>
                                <w:bottom w:val="none" w:sz="0" w:space="0" w:color="auto"/>
                                <w:right w:val="none" w:sz="0" w:space="0" w:color="auto"/>
                              </w:divBdr>
                              <w:divsChild>
                                <w:div w:id="503086178">
                                  <w:marLeft w:val="0"/>
                                  <w:marRight w:val="0"/>
                                  <w:marTop w:val="0"/>
                                  <w:marBottom w:val="0"/>
                                  <w:divBdr>
                                    <w:top w:val="none" w:sz="0" w:space="0" w:color="auto"/>
                                    <w:left w:val="none" w:sz="0" w:space="0" w:color="auto"/>
                                    <w:bottom w:val="none" w:sz="0" w:space="0" w:color="auto"/>
                                    <w:right w:val="none" w:sz="0" w:space="0" w:color="auto"/>
                                  </w:divBdr>
                                  <w:divsChild>
                                    <w:div w:id="193470016">
                                      <w:marLeft w:val="0"/>
                                      <w:marRight w:val="0"/>
                                      <w:marTop w:val="0"/>
                                      <w:marBottom w:val="0"/>
                                      <w:divBdr>
                                        <w:top w:val="none" w:sz="0" w:space="0" w:color="auto"/>
                                        <w:left w:val="none" w:sz="0" w:space="0" w:color="auto"/>
                                        <w:bottom w:val="none" w:sz="0" w:space="0" w:color="auto"/>
                                        <w:right w:val="none" w:sz="0" w:space="0" w:color="auto"/>
                                      </w:divBdr>
                                      <w:divsChild>
                                        <w:div w:id="2000229651">
                                          <w:marLeft w:val="0"/>
                                          <w:marRight w:val="0"/>
                                          <w:marTop w:val="0"/>
                                          <w:marBottom w:val="0"/>
                                          <w:divBdr>
                                            <w:top w:val="none" w:sz="0" w:space="0" w:color="auto"/>
                                            <w:left w:val="none" w:sz="0" w:space="0" w:color="auto"/>
                                            <w:bottom w:val="none" w:sz="0" w:space="0" w:color="auto"/>
                                            <w:right w:val="none" w:sz="0" w:space="0" w:color="auto"/>
                                          </w:divBdr>
                                          <w:divsChild>
                                            <w:div w:id="1952928503">
                                              <w:marLeft w:val="0"/>
                                              <w:marRight w:val="0"/>
                                              <w:marTop w:val="0"/>
                                              <w:marBottom w:val="0"/>
                                              <w:divBdr>
                                                <w:top w:val="none" w:sz="0" w:space="0" w:color="auto"/>
                                                <w:left w:val="none" w:sz="0" w:space="0" w:color="auto"/>
                                                <w:bottom w:val="none" w:sz="0" w:space="0" w:color="auto"/>
                                                <w:right w:val="none" w:sz="0" w:space="0" w:color="auto"/>
                                              </w:divBdr>
                                              <w:divsChild>
                                                <w:div w:id="413818509">
                                                  <w:marLeft w:val="0"/>
                                                  <w:marRight w:val="0"/>
                                                  <w:marTop w:val="0"/>
                                                  <w:marBottom w:val="0"/>
                                                  <w:divBdr>
                                                    <w:top w:val="none" w:sz="0" w:space="0" w:color="auto"/>
                                                    <w:left w:val="none" w:sz="0" w:space="0" w:color="auto"/>
                                                    <w:bottom w:val="none" w:sz="0" w:space="0" w:color="auto"/>
                                                    <w:right w:val="none" w:sz="0" w:space="0" w:color="auto"/>
                                                  </w:divBdr>
                                                  <w:divsChild>
                                                    <w:div w:id="665085736">
                                                      <w:marLeft w:val="0"/>
                                                      <w:marRight w:val="0"/>
                                                      <w:marTop w:val="0"/>
                                                      <w:marBottom w:val="0"/>
                                                      <w:divBdr>
                                                        <w:top w:val="none" w:sz="0" w:space="0" w:color="auto"/>
                                                        <w:left w:val="none" w:sz="0" w:space="0" w:color="auto"/>
                                                        <w:bottom w:val="none" w:sz="0" w:space="0" w:color="auto"/>
                                                        <w:right w:val="none" w:sz="0" w:space="0" w:color="auto"/>
                                                      </w:divBdr>
                                                      <w:divsChild>
                                                        <w:div w:id="1185899024">
                                                          <w:marLeft w:val="0"/>
                                                          <w:marRight w:val="0"/>
                                                          <w:marTop w:val="0"/>
                                                          <w:marBottom w:val="0"/>
                                                          <w:divBdr>
                                                            <w:top w:val="none" w:sz="0" w:space="0" w:color="auto"/>
                                                            <w:left w:val="none" w:sz="0" w:space="0" w:color="auto"/>
                                                            <w:bottom w:val="none" w:sz="0" w:space="0" w:color="auto"/>
                                                            <w:right w:val="none" w:sz="0" w:space="0" w:color="auto"/>
                                                          </w:divBdr>
                                                          <w:divsChild>
                                                            <w:div w:id="140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818560">
      <w:bodyDiv w:val="1"/>
      <w:marLeft w:val="0"/>
      <w:marRight w:val="0"/>
      <w:marTop w:val="0"/>
      <w:marBottom w:val="0"/>
      <w:divBdr>
        <w:top w:val="none" w:sz="0" w:space="0" w:color="auto"/>
        <w:left w:val="none" w:sz="0" w:space="0" w:color="auto"/>
        <w:bottom w:val="none" w:sz="0" w:space="0" w:color="auto"/>
        <w:right w:val="none" w:sz="0" w:space="0" w:color="auto"/>
      </w:divBdr>
    </w:div>
    <w:div w:id="1148399928">
      <w:bodyDiv w:val="1"/>
      <w:marLeft w:val="0"/>
      <w:marRight w:val="0"/>
      <w:marTop w:val="0"/>
      <w:marBottom w:val="0"/>
      <w:divBdr>
        <w:top w:val="none" w:sz="0" w:space="0" w:color="auto"/>
        <w:left w:val="none" w:sz="0" w:space="0" w:color="auto"/>
        <w:bottom w:val="none" w:sz="0" w:space="0" w:color="auto"/>
        <w:right w:val="none" w:sz="0" w:space="0" w:color="auto"/>
      </w:divBdr>
      <w:divsChild>
        <w:div w:id="1354843463">
          <w:marLeft w:val="0"/>
          <w:marRight w:val="0"/>
          <w:marTop w:val="0"/>
          <w:marBottom w:val="0"/>
          <w:divBdr>
            <w:top w:val="none" w:sz="0" w:space="0" w:color="auto"/>
            <w:left w:val="none" w:sz="0" w:space="0" w:color="auto"/>
            <w:bottom w:val="none" w:sz="0" w:space="0" w:color="auto"/>
            <w:right w:val="none" w:sz="0" w:space="0" w:color="auto"/>
          </w:divBdr>
          <w:divsChild>
            <w:div w:id="1405951617">
              <w:marLeft w:val="0"/>
              <w:marRight w:val="0"/>
              <w:marTop w:val="0"/>
              <w:marBottom w:val="225"/>
              <w:divBdr>
                <w:top w:val="none" w:sz="0" w:space="0" w:color="auto"/>
                <w:left w:val="none" w:sz="0" w:space="0" w:color="auto"/>
                <w:bottom w:val="none" w:sz="0" w:space="0" w:color="auto"/>
                <w:right w:val="none" w:sz="0" w:space="0" w:color="auto"/>
              </w:divBdr>
              <w:divsChild>
                <w:div w:id="1395087638">
                  <w:marLeft w:val="0"/>
                  <w:marRight w:val="0"/>
                  <w:marTop w:val="0"/>
                  <w:marBottom w:val="0"/>
                  <w:divBdr>
                    <w:top w:val="none" w:sz="0" w:space="0" w:color="auto"/>
                    <w:left w:val="none" w:sz="0" w:space="0" w:color="auto"/>
                    <w:bottom w:val="none" w:sz="0" w:space="0" w:color="auto"/>
                    <w:right w:val="none" w:sz="0" w:space="0" w:color="auto"/>
                  </w:divBdr>
                  <w:divsChild>
                    <w:div w:id="185215782">
                      <w:marLeft w:val="0"/>
                      <w:marRight w:val="0"/>
                      <w:marTop w:val="0"/>
                      <w:marBottom w:val="0"/>
                      <w:divBdr>
                        <w:top w:val="none" w:sz="0" w:space="0" w:color="auto"/>
                        <w:left w:val="none" w:sz="0" w:space="0" w:color="auto"/>
                        <w:bottom w:val="none" w:sz="0" w:space="0" w:color="auto"/>
                        <w:right w:val="none" w:sz="0" w:space="0" w:color="auto"/>
                      </w:divBdr>
                      <w:divsChild>
                        <w:div w:id="375390932">
                          <w:marLeft w:val="0"/>
                          <w:marRight w:val="0"/>
                          <w:marTop w:val="300"/>
                          <w:marBottom w:val="300"/>
                          <w:divBdr>
                            <w:top w:val="none" w:sz="0" w:space="0" w:color="auto"/>
                            <w:left w:val="none" w:sz="0" w:space="0" w:color="auto"/>
                            <w:bottom w:val="none" w:sz="0" w:space="0" w:color="auto"/>
                            <w:right w:val="none" w:sz="0" w:space="0" w:color="auto"/>
                          </w:divBdr>
                          <w:divsChild>
                            <w:div w:id="1528175568">
                              <w:marLeft w:val="0"/>
                              <w:marRight w:val="0"/>
                              <w:marTop w:val="0"/>
                              <w:marBottom w:val="0"/>
                              <w:divBdr>
                                <w:top w:val="none" w:sz="0" w:space="0" w:color="auto"/>
                                <w:left w:val="none" w:sz="0" w:space="0" w:color="auto"/>
                                <w:bottom w:val="none" w:sz="0" w:space="0" w:color="auto"/>
                                <w:right w:val="none" w:sz="0" w:space="0" w:color="auto"/>
                              </w:divBdr>
                              <w:divsChild>
                                <w:div w:id="186871264">
                                  <w:marLeft w:val="0"/>
                                  <w:marRight w:val="0"/>
                                  <w:marTop w:val="0"/>
                                  <w:marBottom w:val="0"/>
                                  <w:divBdr>
                                    <w:top w:val="none" w:sz="0" w:space="0" w:color="auto"/>
                                    <w:left w:val="none" w:sz="0" w:space="0" w:color="auto"/>
                                    <w:bottom w:val="none" w:sz="0" w:space="0" w:color="auto"/>
                                    <w:right w:val="none" w:sz="0" w:space="0" w:color="auto"/>
                                  </w:divBdr>
                                  <w:divsChild>
                                    <w:div w:id="1814566513">
                                      <w:marLeft w:val="0"/>
                                      <w:marRight w:val="0"/>
                                      <w:marTop w:val="0"/>
                                      <w:marBottom w:val="0"/>
                                      <w:divBdr>
                                        <w:top w:val="none" w:sz="0" w:space="0" w:color="auto"/>
                                        <w:left w:val="none" w:sz="0" w:space="0" w:color="auto"/>
                                        <w:bottom w:val="none" w:sz="0" w:space="0" w:color="auto"/>
                                        <w:right w:val="none" w:sz="0" w:space="0" w:color="auto"/>
                                      </w:divBdr>
                                      <w:divsChild>
                                        <w:div w:id="360086543">
                                          <w:marLeft w:val="0"/>
                                          <w:marRight w:val="0"/>
                                          <w:marTop w:val="0"/>
                                          <w:marBottom w:val="0"/>
                                          <w:divBdr>
                                            <w:top w:val="none" w:sz="0" w:space="0" w:color="auto"/>
                                            <w:left w:val="none" w:sz="0" w:space="0" w:color="auto"/>
                                            <w:bottom w:val="none" w:sz="0" w:space="0" w:color="auto"/>
                                            <w:right w:val="none" w:sz="0" w:space="0" w:color="auto"/>
                                          </w:divBdr>
                                          <w:divsChild>
                                            <w:div w:id="1226797962">
                                              <w:marLeft w:val="0"/>
                                              <w:marRight w:val="0"/>
                                              <w:marTop w:val="0"/>
                                              <w:marBottom w:val="0"/>
                                              <w:divBdr>
                                                <w:top w:val="none" w:sz="0" w:space="0" w:color="auto"/>
                                                <w:left w:val="none" w:sz="0" w:space="0" w:color="auto"/>
                                                <w:bottom w:val="none" w:sz="0" w:space="0" w:color="auto"/>
                                                <w:right w:val="none" w:sz="0" w:space="0" w:color="auto"/>
                                              </w:divBdr>
                                              <w:divsChild>
                                                <w:div w:id="873469045">
                                                  <w:marLeft w:val="0"/>
                                                  <w:marRight w:val="0"/>
                                                  <w:marTop w:val="0"/>
                                                  <w:marBottom w:val="0"/>
                                                  <w:divBdr>
                                                    <w:top w:val="none" w:sz="0" w:space="0" w:color="auto"/>
                                                    <w:left w:val="none" w:sz="0" w:space="0" w:color="auto"/>
                                                    <w:bottom w:val="none" w:sz="0" w:space="0" w:color="auto"/>
                                                    <w:right w:val="none" w:sz="0" w:space="0" w:color="auto"/>
                                                  </w:divBdr>
                                                  <w:divsChild>
                                                    <w:div w:id="649141191">
                                                      <w:marLeft w:val="0"/>
                                                      <w:marRight w:val="0"/>
                                                      <w:marTop w:val="0"/>
                                                      <w:marBottom w:val="0"/>
                                                      <w:divBdr>
                                                        <w:top w:val="none" w:sz="0" w:space="0" w:color="auto"/>
                                                        <w:left w:val="none" w:sz="0" w:space="0" w:color="auto"/>
                                                        <w:bottom w:val="none" w:sz="0" w:space="0" w:color="auto"/>
                                                        <w:right w:val="none" w:sz="0" w:space="0" w:color="auto"/>
                                                      </w:divBdr>
                                                      <w:divsChild>
                                                        <w:div w:id="569997628">
                                                          <w:marLeft w:val="0"/>
                                                          <w:marRight w:val="0"/>
                                                          <w:marTop w:val="0"/>
                                                          <w:marBottom w:val="0"/>
                                                          <w:divBdr>
                                                            <w:top w:val="none" w:sz="0" w:space="0" w:color="auto"/>
                                                            <w:left w:val="none" w:sz="0" w:space="0" w:color="auto"/>
                                                            <w:bottom w:val="none" w:sz="0" w:space="0" w:color="auto"/>
                                                            <w:right w:val="none" w:sz="0" w:space="0" w:color="auto"/>
                                                          </w:divBdr>
                                                          <w:divsChild>
                                                            <w:div w:id="141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280452">
      <w:bodyDiv w:val="1"/>
      <w:marLeft w:val="0"/>
      <w:marRight w:val="0"/>
      <w:marTop w:val="0"/>
      <w:marBottom w:val="0"/>
      <w:divBdr>
        <w:top w:val="none" w:sz="0" w:space="0" w:color="auto"/>
        <w:left w:val="none" w:sz="0" w:space="0" w:color="auto"/>
        <w:bottom w:val="none" w:sz="0" w:space="0" w:color="auto"/>
        <w:right w:val="none" w:sz="0" w:space="0" w:color="auto"/>
      </w:divBdr>
      <w:divsChild>
        <w:div w:id="1995601998">
          <w:marLeft w:val="0"/>
          <w:marRight w:val="0"/>
          <w:marTop w:val="0"/>
          <w:marBottom w:val="0"/>
          <w:divBdr>
            <w:top w:val="none" w:sz="0" w:space="0" w:color="auto"/>
            <w:left w:val="none" w:sz="0" w:space="0" w:color="auto"/>
            <w:bottom w:val="none" w:sz="0" w:space="0" w:color="auto"/>
            <w:right w:val="none" w:sz="0" w:space="0" w:color="auto"/>
          </w:divBdr>
          <w:divsChild>
            <w:div w:id="1271013021">
              <w:marLeft w:val="0"/>
              <w:marRight w:val="0"/>
              <w:marTop w:val="0"/>
              <w:marBottom w:val="225"/>
              <w:divBdr>
                <w:top w:val="none" w:sz="0" w:space="0" w:color="auto"/>
                <w:left w:val="none" w:sz="0" w:space="0" w:color="auto"/>
                <w:bottom w:val="none" w:sz="0" w:space="0" w:color="auto"/>
                <w:right w:val="none" w:sz="0" w:space="0" w:color="auto"/>
              </w:divBdr>
              <w:divsChild>
                <w:div w:id="1568105201">
                  <w:marLeft w:val="0"/>
                  <w:marRight w:val="0"/>
                  <w:marTop w:val="0"/>
                  <w:marBottom w:val="0"/>
                  <w:divBdr>
                    <w:top w:val="none" w:sz="0" w:space="0" w:color="auto"/>
                    <w:left w:val="none" w:sz="0" w:space="0" w:color="auto"/>
                    <w:bottom w:val="none" w:sz="0" w:space="0" w:color="auto"/>
                    <w:right w:val="none" w:sz="0" w:space="0" w:color="auto"/>
                  </w:divBdr>
                  <w:divsChild>
                    <w:div w:id="2077704319">
                      <w:marLeft w:val="0"/>
                      <w:marRight w:val="0"/>
                      <w:marTop w:val="0"/>
                      <w:marBottom w:val="0"/>
                      <w:divBdr>
                        <w:top w:val="none" w:sz="0" w:space="0" w:color="auto"/>
                        <w:left w:val="none" w:sz="0" w:space="0" w:color="auto"/>
                        <w:bottom w:val="none" w:sz="0" w:space="0" w:color="auto"/>
                        <w:right w:val="none" w:sz="0" w:space="0" w:color="auto"/>
                      </w:divBdr>
                      <w:divsChild>
                        <w:div w:id="2111656966">
                          <w:marLeft w:val="0"/>
                          <w:marRight w:val="0"/>
                          <w:marTop w:val="300"/>
                          <w:marBottom w:val="300"/>
                          <w:divBdr>
                            <w:top w:val="none" w:sz="0" w:space="0" w:color="auto"/>
                            <w:left w:val="none" w:sz="0" w:space="0" w:color="auto"/>
                            <w:bottom w:val="none" w:sz="0" w:space="0" w:color="auto"/>
                            <w:right w:val="none" w:sz="0" w:space="0" w:color="auto"/>
                          </w:divBdr>
                          <w:divsChild>
                            <w:div w:id="327901007">
                              <w:marLeft w:val="0"/>
                              <w:marRight w:val="0"/>
                              <w:marTop w:val="0"/>
                              <w:marBottom w:val="0"/>
                              <w:divBdr>
                                <w:top w:val="none" w:sz="0" w:space="0" w:color="auto"/>
                                <w:left w:val="none" w:sz="0" w:space="0" w:color="auto"/>
                                <w:bottom w:val="none" w:sz="0" w:space="0" w:color="auto"/>
                                <w:right w:val="none" w:sz="0" w:space="0" w:color="auto"/>
                              </w:divBdr>
                              <w:divsChild>
                                <w:div w:id="604272469">
                                  <w:marLeft w:val="0"/>
                                  <w:marRight w:val="0"/>
                                  <w:marTop w:val="0"/>
                                  <w:marBottom w:val="0"/>
                                  <w:divBdr>
                                    <w:top w:val="none" w:sz="0" w:space="0" w:color="auto"/>
                                    <w:left w:val="none" w:sz="0" w:space="0" w:color="auto"/>
                                    <w:bottom w:val="none" w:sz="0" w:space="0" w:color="auto"/>
                                    <w:right w:val="none" w:sz="0" w:space="0" w:color="auto"/>
                                  </w:divBdr>
                                  <w:divsChild>
                                    <w:div w:id="2078236449">
                                      <w:marLeft w:val="0"/>
                                      <w:marRight w:val="0"/>
                                      <w:marTop w:val="0"/>
                                      <w:marBottom w:val="0"/>
                                      <w:divBdr>
                                        <w:top w:val="none" w:sz="0" w:space="0" w:color="auto"/>
                                        <w:left w:val="none" w:sz="0" w:space="0" w:color="auto"/>
                                        <w:bottom w:val="none" w:sz="0" w:space="0" w:color="auto"/>
                                        <w:right w:val="none" w:sz="0" w:space="0" w:color="auto"/>
                                      </w:divBdr>
                                      <w:divsChild>
                                        <w:div w:id="1715234920">
                                          <w:marLeft w:val="0"/>
                                          <w:marRight w:val="0"/>
                                          <w:marTop w:val="0"/>
                                          <w:marBottom w:val="0"/>
                                          <w:divBdr>
                                            <w:top w:val="none" w:sz="0" w:space="0" w:color="auto"/>
                                            <w:left w:val="none" w:sz="0" w:space="0" w:color="auto"/>
                                            <w:bottom w:val="none" w:sz="0" w:space="0" w:color="auto"/>
                                            <w:right w:val="none" w:sz="0" w:space="0" w:color="auto"/>
                                          </w:divBdr>
                                          <w:divsChild>
                                            <w:div w:id="868448204">
                                              <w:marLeft w:val="0"/>
                                              <w:marRight w:val="0"/>
                                              <w:marTop w:val="0"/>
                                              <w:marBottom w:val="0"/>
                                              <w:divBdr>
                                                <w:top w:val="none" w:sz="0" w:space="0" w:color="auto"/>
                                                <w:left w:val="none" w:sz="0" w:space="0" w:color="auto"/>
                                                <w:bottom w:val="none" w:sz="0" w:space="0" w:color="auto"/>
                                                <w:right w:val="none" w:sz="0" w:space="0" w:color="auto"/>
                                              </w:divBdr>
                                              <w:divsChild>
                                                <w:div w:id="1009720200">
                                                  <w:marLeft w:val="0"/>
                                                  <w:marRight w:val="0"/>
                                                  <w:marTop w:val="0"/>
                                                  <w:marBottom w:val="0"/>
                                                  <w:divBdr>
                                                    <w:top w:val="none" w:sz="0" w:space="0" w:color="auto"/>
                                                    <w:left w:val="none" w:sz="0" w:space="0" w:color="auto"/>
                                                    <w:bottom w:val="none" w:sz="0" w:space="0" w:color="auto"/>
                                                    <w:right w:val="none" w:sz="0" w:space="0" w:color="auto"/>
                                                  </w:divBdr>
                                                  <w:divsChild>
                                                    <w:div w:id="530650342">
                                                      <w:marLeft w:val="0"/>
                                                      <w:marRight w:val="0"/>
                                                      <w:marTop w:val="0"/>
                                                      <w:marBottom w:val="0"/>
                                                      <w:divBdr>
                                                        <w:top w:val="none" w:sz="0" w:space="0" w:color="auto"/>
                                                        <w:left w:val="none" w:sz="0" w:space="0" w:color="auto"/>
                                                        <w:bottom w:val="none" w:sz="0" w:space="0" w:color="auto"/>
                                                        <w:right w:val="none" w:sz="0" w:space="0" w:color="auto"/>
                                                      </w:divBdr>
                                                      <w:divsChild>
                                                        <w:div w:id="42406490">
                                                          <w:marLeft w:val="0"/>
                                                          <w:marRight w:val="0"/>
                                                          <w:marTop w:val="0"/>
                                                          <w:marBottom w:val="0"/>
                                                          <w:divBdr>
                                                            <w:top w:val="none" w:sz="0" w:space="0" w:color="auto"/>
                                                            <w:left w:val="none" w:sz="0" w:space="0" w:color="auto"/>
                                                            <w:bottom w:val="none" w:sz="0" w:space="0" w:color="auto"/>
                                                            <w:right w:val="none" w:sz="0" w:space="0" w:color="auto"/>
                                                          </w:divBdr>
                                                          <w:divsChild>
                                                            <w:div w:id="8887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couturier</dc:creator>
  <cp:lastModifiedBy>nathalie collec</cp:lastModifiedBy>
  <cp:revision>3</cp:revision>
  <cp:lastPrinted>2017-06-20T08:41:00Z</cp:lastPrinted>
  <dcterms:created xsi:type="dcterms:W3CDTF">2022-04-06T10:52:00Z</dcterms:created>
  <dcterms:modified xsi:type="dcterms:W3CDTF">2022-05-10T09:13:00Z</dcterms:modified>
</cp:coreProperties>
</file>